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57CC" w:rsidRDefault="00F957CC" w:rsidP="007E6B79">
      <w:pPr>
        <w:keepNext/>
        <w:outlineLvl w:val="0"/>
        <w:rPr>
          <w:i/>
          <w:iCs/>
        </w:rPr>
      </w:pPr>
    </w:p>
    <w:p w:rsidR="00F957CC" w:rsidRDefault="00F957CC" w:rsidP="00F957CC">
      <w:pPr>
        <w:rPr>
          <w:b/>
          <w:bCs/>
          <w:sz w:val="13"/>
        </w:rPr>
      </w:pPr>
    </w:p>
    <w:p w:rsidR="00F957CC" w:rsidRDefault="00F957CC" w:rsidP="00F957CC">
      <w:pPr>
        <w:jc w:val="center"/>
        <w:rPr>
          <w:b/>
          <w:bCs/>
          <w:sz w:val="32"/>
          <w:szCs w:val="32"/>
          <w:vertAlign w:val="superscript"/>
        </w:rPr>
      </w:pPr>
      <w:r>
        <w:rPr>
          <w:b/>
          <w:bCs/>
          <w:sz w:val="32"/>
          <w:szCs w:val="32"/>
          <w:vertAlign w:val="superscript"/>
        </w:rPr>
        <w:t>Федеральное государственное бюджетное образовательное учреждение</w:t>
      </w:r>
    </w:p>
    <w:p w:rsidR="00F957CC" w:rsidRDefault="00F957CC" w:rsidP="00F957CC">
      <w:pPr>
        <w:jc w:val="center"/>
        <w:rPr>
          <w:b/>
          <w:bCs/>
          <w:sz w:val="32"/>
          <w:szCs w:val="32"/>
          <w:vertAlign w:val="superscript"/>
        </w:rPr>
      </w:pPr>
      <w:r>
        <w:rPr>
          <w:b/>
          <w:bCs/>
          <w:sz w:val="32"/>
          <w:szCs w:val="32"/>
          <w:vertAlign w:val="superscript"/>
        </w:rPr>
        <w:t xml:space="preserve"> высшего образования</w:t>
      </w:r>
    </w:p>
    <w:p w:rsidR="00F957CC" w:rsidRDefault="00F957CC" w:rsidP="00F957CC">
      <w:pPr>
        <w:jc w:val="center"/>
        <w:rPr>
          <w:b/>
          <w:bCs/>
          <w:sz w:val="32"/>
          <w:szCs w:val="32"/>
          <w:vertAlign w:val="superscript"/>
        </w:rPr>
      </w:pPr>
      <w:r>
        <w:rPr>
          <w:b/>
          <w:bCs/>
          <w:sz w:val="32"/>
          <w:szCs w:val="32"/>
          <w:vertAlign w:val="superscript"/>
        </w:rPr>
        <w:t>Московский государственный институт культуры</w:t>
      </w:r>
    </w:p>
    <w:p w:rsidR="00F957CC" w:rsidRDefault="00F957CC" w:rsidP="00F957CC">
      <w:pPr>
        <w:rPr>
          <w:b/>
          <w:bCs/>
        </w:rPr>
      </w:pPr>
    </w:p>
    <w:p w:rsidR="00F957CC" w:rsidRDefault="00F957CC" w:rsidP="00F957CC">
      <w:pPr>
        <w:rPr>
          <w:b/>
          <w:bCs/>
        </w:rPr>
      </w:pPr>
    </w:p>
    <w:tbl>
      <w:tblPr>
        <w:tblW w:w="4253" w:type="dxa"/>
        <w:tblInd w:w="4678" w:type="dxa"/>
        <w:tblLook w:val="01E0" w:firstRow="1" w:lastRow="1" w:firstColumn="1" w:lastColumn="1" w:noHBand="0" w:noVBand="0"/>
      </w:tblPr>
      <w:tblGrid>
        <w:gridCol w:w="4253"/>
      </w:tblGrid>
      <w:tr w:rsidR="00F957CC" w:rsidTr="00F957CC">
        <w:tc>
          <w:tcPr>
            <w:tcW w:w="4253" w:type="dxa"/>
          </w:tcPr>
          <w:p w:rsidR="007E6B79" w:rsidRDefault="007E6B79" w:rsidP="007E6B79">
            <w:pPr>
              <w:jc w:val="right"/>
              <w:rPr>
                <w:b/>
                <w:bCs/>
              </w:rPr>
            </w:pPr>
            <w:r>
              <w:rPr>
                <w:b/>
                <w:bCs/>
              </w:rPr>
              <w:t>УТВЕРЖДЕНО</w:t>
            </w:r>
          </w:p>
          <w:p w:rsidR="007E6B79" w:rsidRDefault="007E6B79" w:rsidP="007E6B79">
            <w:pPr>
              <w:jc w:val="right"/>
              <w:rPr>
                <w:b/>
                <w:bCs/>
              </w:rPr>
            </w:pPr>
            <w:r>
              <w:rPr>
                <w:b/>
                <w:bCs/>
              </w:rPr>
              <w:t>Председатель УМС</w:t>
            </w:r>
          </w:p>
          <w:p w:rsidR="007E6B79" w:rsidRDefault="007E6B79" w:rsidP="007E6B79">
            <w:pPr>
              <w:jc w:val="right"/>
              <w:rPr>
                <w:b/>
                <w:bCs/>
              </w:rPr>
            </w:pPr>
            <w:r>
              <w:rPr>
                <w:b/>
                <w:bCs/>
              </w:rPr>
              <w:t>Факультета искусств</w:t>
            </w:r>
          </w:p>
          <w:p w:rsidR="00F957CC" w:rsidRDefault="007E6B79" w:rsidP="007E6B79">
            <w:pPr>
              <w:ind w:right="27"/>
              <w:jc w:val="right"/>
              <w:rPr>
                <w:b/>
                <w:bCs/>
                <w:sz w:val="32"/>
                <w:szCs w:val="32"/>
                <w:vertAlign w:val="superscript"/>
              </w:rPr>
            </w:pPr>
            <w:r>
              <w:rPr>
                <w:b/>
                <w:bCs/>
              </w:rPr>
              <w:t>Гуров Михаил Борисович</w:t>
            </w:r>
            <w:r>
              <w:rPr>
                <w:b/>
                <w:bCs/>
                <w:sz w:val="32"/>
                <w:szCs w:val="32"/>
                <w:vertAlign w:val="superscript"/>
              </w:rPr>
              <w:t xml:space="preserve"> </w:t>
            </w:r>
          </w:p>
        </w:tc>
      </w:tr>
    </w:tbl>
    <w:p w:rsidR="00F957CC" w:rsidRDefault="00F957CC" w:rsidP="00F957CC">
      <w:pPr>
        <w:rPr>
          <w:b/>
          <w:bCs/>
          <w:lang w:eastAsia="zh-CN"/>
        </w:rPr>
      </w:pPr>
    </w:p>
    <w:p w:rsidR="00F957CC" w:rsidRDefault="00F957CC" w:rsidP="00F957CC">
      <w:pPr>
        <w:ind w:right="27"/>
      </w:pPr>
    </w:p>
    <w:p w:rsidR="00F957CC" w:rsidRDefault="00F957CC" w:rsidP="00F957CC">
      <w:pPr>
        <w:ind w:right="27"/>
        <w:rPr>
          <w:b/>
          <w:bCs/>
        </w:rPr>
      </w:pPr>
    </w:p>
    <w:p w:rsidR="00F957CC" w:rsidRDefault="00F957CC" w:rsidP="00F957CC">
      <w:pPr>
        <w:jc w:val="center"/>
        <w:rPr>
          <w:b/>
          <w:bCs/>
          <w:smallCaps/>
        </w:rPr>
      </w:pPr>
      <w:r>
        <w:rPr>
          <w:b/>
          <w:bCs/>
          <w:smallCaps/>
        </w:rPr>
        <w:t>РАБОЧАЯ ПРОГРАММА ДИСЦИПЛИНЫ</w:t>
      </w:r>
      <w:r w:rsidR="004D7391">
        <w:rPr>
          <w:b/>
          <w:bCs/>
          <w:smallCaps/>
        </w:rPr>
        <w:t xml:space="preserve"> (модуля)</w:t>
      </w:r>
    </w:p>
    <w:p w:rsidR="00F957CC" w:rsidRDefault="00F957CC" w:rsidP="00F957CC">
      <w:pPr>
        <w:jc w:val="center"/>
        <w:rPr>
          <w:b/>
          <w:bCs/>
          <w:smallCaps/>
        </w:rPr>
      </w:pPr>
    </w:p>
    <w:tbl>
      <w:tblPr>
        <w:tblW w:w="7585" w:type="dxa"/>
        <w:jc w:val="center"/>
        <w:tblLook w:val="04A0" w:firstRow="1" w:lastRow="0" w:firstColumn="1" w:lastColumn="0" w:noHBand="0" w:noVBand="1"/>
      </w:tblPr>
      <w:tblGrid>
        <w:gridCol w:w="7585"/>
      </w:tblGrid>
      <w:tr w:rsidR="00F957CC" w:rsidTr="00F957CC">
        <w:trPr>
          <w:jc w:val="center"/>
        </w:trPr>
        <w:tc>
          <w:tcPr>
            <w:tcW w:w="7585" w:type="dxa"/>
            <w:hideMark/>
          </w:tcPr>
          <w:p w:rsidR="00F957CC" w:rsidRDefault="00F957CC">
            <w:pPr>
              <w:tabs>
                <w:tab w:val="left" w:pos="1140"/>
                <w:tab w:val="center" w:pos="4677"/>
              </w:tabs>
              <w:spacing w:line="480" w:lineRule="auto"/>
              <w:jc w:val="center"/>
              <w:rPr>
                <w:rFonts w:ascii="Calibri" w:eastAsia="Calibri" w:hAnsi="Calibri"/>
                <w:b/>
                <w:bCs/>
                <w:smallCaps/>
                <w:sz w:val="28"/>
                <w:szCs w:val="28"/>
              </w:rPr>
            </w:pPr>
            <w:r>
              <w:rPr>
                <w:b/>
                <w:bCs/>
                <w:smallCaps/>
                <w:sz w:val="28"/>
                <w:szCs w:val="28"/>
              </w:rPr>
              <w:t>Физические основы звуковой</w:t>
            </w:r>
          </w:p>
          <w:p w:rsidR="00F957CC" w:rsidRDefault="00F957CC">
            <w:pPr>
              <w:tabs>
                <w:tab w:val="left" w:pos="1140"/>
                <w:tab w:val="center" w:pos="4677"/>
              </w:tabs>
              <w:spacing w:line="480" w:lineRule="auto"/>
              <w:ind w:firstLine="35"/>
              <w:jc w:val="center"/>
              <w:rPr>
                <w:b/>
                <w:bCs/>
                <w:smallCaps/>
                <w:sz w:val="28"/>
                <w:szCs w:val="28"/>
              </w:rPr>
            </w:pPr>
            <w:r>
              <w:rPr>
                <w:b/>
                <w:bCs/>
                <w:smallCaps/>
                <w:sz w:val="28"/>
                <w:szCs w:val="28"/>
              </w:rPr>
              <w:t>электроники</w:t>
            </w:r>
          </w:p>
        </w:tc>
      </w:tr>
    </w:tbl>
    <w:p w:rsidR="00F957CC" w:rsidRDefault="00F957CC" w:rsidP="00F957CC">
      <w:pPr>
        <w:rPr>
          <w:b/>
          <w:bCs/>
        </w:rPr>
      </w:pPr>
    </w:p>
    <w:p w:rsidR="00F957CC" w:rsidRDefault="00F957CC" w:rsidP="00F957CC">
      <w:pPr>
        <w:tabs>
          <w:tab w:val="right" w:leader="underscore" w:pos="8505"/>
        </w:tabs>
        <w:ind w:firstLine="567"/>
        <w:rPr>
          <w:b/>
          <w:bCs/>
        </w:rPr>
      </w:pPr>
    </w:p>
    <w:p w:rsidR="00F957CC" w:rsidRDefault="00F957CC" w:rsidP="00F957CC">
      <w:pPr>
        <w:tabs>
          <w:tab w:val="right" w:leader="underscore" w:pos="8505"/>
        </w:tabs>
        <w:rPr>
          <w:b/>
          <w:bCs/>
        </w:rPr>
      </w:pPr>
      <w:r>
        <w:rPr>
          <w:b/>
          <w:bCs/>
        </w:rPr>
        <w:t>Направление подготовки/специальности (код, наименование)</w:t>
      </w:r>
    </w:p>
    <w:p w:rsidR="00F957CC" w:rsidRDefault="00F957CC" w:rsidP="00F957CC">
      <w:pPr>
        <w:tabs>
          <w:tab w:val="right" w:leader="underscore" w:pos="8505"/>
        </w:tabs>
        <w:rPr>
          <w:b/>
        </w:rPr>
      </w:pPr>
      <w:r>
        <w:rPr>
          <w:b/>
          <w:bCs/>
        </w:rPr>
        <w:t xml:space="preserve"> </w:t>
      </w:r>
      <w:r>
        <w:rPr>
          <w:b/>
        </w:rPr>
        <w:t>51.05.01 Звукорежиссура культурно-массовых представлений и концертных программ</w:t>
      </w:r>
    </w:p>
    <w:p w:rsidR="00F957CC" w:rsidRDefault="00F957CC" w:rsidP="00F957CC">
      <w:pPr>
        <w:tabs>
          <w:tab w:val="right" w:leader="underscore" w:pos="8505"/>
        </w:tabs>
        <w:ind w:firstLine="567"/>
        <w:rPr>
          <w:b/>
          <w:bCs/>
        </w:rPr>
      </w:pPr>
    </w:p>
    <w:p w:rsidR="00F957CC" w:rsidRDefault="00F957CC" w:rsidP="00F957CC">
      <w:pPr>
        <w:tabs>
          <w:tab w:val="right" w:leader="underscore" w:pos="8505"/>
        </w:tabs>
        <w:rPr>
          <w:b/>
        </w:rPr>
      </w:pPr>
      <w:r>
        <w:rPr>
          <w:b/>
          <w:bCs/>
        </w:rPr>
        <w:t>Профиль подготовки/специализация З</w:t>
      </w:r>
      <w:r>
        <w:rPr>
          <w:b/>
        </w:rPr>
        <w:t>вукорежиссура зрелищных программ</w:t>
      </w:r>
    </w:p>
    <w:p w:rsidR="00F957CC" w:rsidRDefault="00F957CC" w:rsidP="00F957CC">
      <w:pPr>
        <w:tabs>
          <w:tab w:val="right" w:leader="underscore" w:pos="8505"/>
        </w:tabs>
        <w:ind w:firstLine="567"/>
        <w:rPr>
          <w:b/>
          <w:bCs/>
        </w:rPr>
      </w:pPr>
    </w:p>
    <w:p w:rsidR="00F957CC" w:rsidRDefault="00F957CC" w:rsidP="00F957CC">
      <w:pPr>
        <w:tabs>
          <w:tab w:val="right" w:leader="underscore" w:pos="8505"/>
        </w:tabs>
        <w:ind w:firstLine="567"/>
        <w:rPr>
          <w:b/>
          <w:bCs/>
        </w:rPr>
      </w:pPr>
    </w:p>
    <w:p w:rsidR="00F957CC" w:rsidRDefault="00F957CC" w:rsidP="00F957CC">
      <w:pPr>
        <w:tabs>
          <w:tab w:val="right" w:leader="underscore" w:pos="8505"/>
        </w:tabs>
        <w:rPr>
          <w:b/>
          <w:bCs/>
        </w:rPr>
      </w:pPr>
      <w:r>
        <w:rPr>
          <w:b/>
          <w:bCs/>
        </w:rPr>
        <w:t>Квалификация (степень) выпускника Специалист</w:t>
      </w:r>
    </w:p>
    <w:p w:rsidR="00F957CC" w:rsidRDefault="00F957CC" w:rsidP="00F957CC">
      <w:pPr>
        <w:tabs>
          <w:tab w:val="right" w:leader="underscore" w:pos="8505"/>
        </w:tabs>
        <w:rPr>
          <w:b/>
          <w:bCs/>
        </w:rPr>
      </w:pPr>
    </w:p>
    <w:p w:rsidR="00F957CC" w:rsidRDefault="00F957CC" w:rsidP="00F957CC">
      <w:pPr>
        <w:tabs>
          <w:tab w:val="right" w:leader="underscore" w:pos="8505"/>
        </w:tabs>
        <w:rPr>
          <w:b/>
          <w:bCs/>
          <w:i/>
        </w:rPr>
      </w:pPr>
      <w:r>
        <w:rPr>
          <w:b/>
          <w:bCs/>
        </w:rPr>
        <w:t xml:space="preserve">Форма обучения </w:t>
      </w:r>
      <w:r>
        <w:rPr>
          <w:b/>
          <w:bCs/>
          <w:i/>
        </w:rPr>
        <w:t>очная, заочная</w:t>
      </w:r>
    </w:p>
    <w:p w:rsidR="00F957CC" w:rsidRDefault="00F957CC" w:rsidP="00F957CC">
      <w:pPr>
        <w:ind w:firstLine="1843"/>
        <w:rPr>
          <w:b/>
          <w:bCs/>
          <w:vertAlign w:val="superscript"/>
        </w:rPr>
      </w:pPr>
    </w:p>
    <w:p w:rsidR="00F957CC" w:rsidRDefault="00F957CC" w:rsidP="00F957CC">
      <w:pPr>
        <w:tabs>
          <w:tab w:val="left" w:pos="708"/>
        </w:tabs>
        <w:rPr>
          <w:b/>
          <w:bCs/>
        </w:rPr>
      </w:pPr>
    </w:p>
    <w:p w:rsidR="00F957CC" w:rsidRDefault="00F957CC" w:rsidP="00F957CC">
      <w:pPr>
        <w:jc w:val="center"/>
        <w:rPr>
          <w:i/>
        </w:rPr>
      </w:pPr>
      <w:r>
        <w:rPr>
          <w:i/>
        </w:rPr>
        <w:t>(РПД адаптирована для лиц</w:t>
      </w:r>
    </w:p>
    <w:p w:rsidR="00F957CC" w:rsidRDefault="00F957CC" w:rsidP="00F957CC">
      <w:pPr>
        <w:jc w:val="center"/>
        <w:rPr>
          <w:i/>
        </w:rPr>
      </w:pPr>
      <w:r>
        <w:rPr>
          <w:i/>
        </w:rPr>
        <w:t>с ограниченными возможностями</w:t>
      </w:r>
    </w:p>
    <w:p w:rsidR="00F957CC" w:rsidRPr="00F957CC" w:rsidRDefault="00F957CC" w:rsidP="00F957CC">
      <w:pPr>
        <w:jc w:val="center"/>
        <w:rPr>
          <w:i/>
        </w:rPr>
      </w:pPr>
      <w:r>
        <w:rPr>
          <w:i/>
        </w:rPr>
        <w:t xml:space="preserve"> здоровья и инвалидов)</w:t>
      </w:r>
    </w:p>
    <w:p w:rsidR="00F957CC" w:rsidRDefault="00F957CC" w:rsidP="00F957CC">
      <w:pPr>
        <w:tabs>
          <w:tab w:val="left" w:pos="708"/>
        </w:tabs>
        <w:rPr>
          <w:b/>
          <w:bCs/>
        </w:rPr>
      </w:pPr>
    </w:p>
    <w:p w:rsidR="007E6B79" w:rsidRDefault="007E6B79" w:rsidP="00F957CC">
      <w:pPr>
        <w:tabs>
          <w:tab w:val="left" w:pos="708"/>
        </w:tabs>
        <w:rPr>
          <w:b/>
          <w:bCs/>
        </w:rPr>
      </w:pPr>
    </w:p>
    <w:p w:rsidR="007E6B79" w:rsidRDefault="007E6B79" w:rsidP="00F957CC">
      <w:pPr>
        <w:tabs>
          <w:tab w:val="left" w:pos="708"/>
        </w:tabs>
        <w:rPr>
          <w:b/>
          <w:bCs/>
        </w:rPr>
      </w:pPr>
    </w:p>
    <w:p w:rsidR="007E6B79" w:rsidRDefault="007E6B79" w:rsidP="00F957CC">
      <w:pPr>
        <w:tabs>
          <w:tab w:val="left" w:pos="708"/>
        </w:tabs>
        <w:rPr>
          <w:b/>
          <w:bCs/>
        </w:rPr>
      </w:pPr>
    </w:p>
    <w:p w:rsidR="007E6B79" w:rsidRDefault="007E6B79" w:rsidP="00F957CC">
      <w:pPr>
        <w:tabs>
          <w:tab w:val="left" w:pos="708"/>
        </w:tabs>
        <w:rPr>
          <w:b/>
          <w:bCs/>
        </w:rPr>
      </w:pPr>
    </w:p>
    <w:p w:rsidR="007E6B79" w:rsidRDefault="007E6B79" w:rsidP="00F957CC">
      <w:pPr>
        <w:tabs>
          <w:tab w:val="left" w:pos="708"/>
        </w:tabs>
        <w:rPr>
          <w:b/>
          <w:bCs/>
        </w:rPr>
      </w:pPr>
    </w:p>
    <w:p w:rsidR="007E6B79" w:rsidRDefault="007E6B79" w:rsidP="00F957CC">
      <w:pPr>
        <w:tabs>
          <w:tab w:val="left" w:pos="708"/>
        </w:tabs>
        <w:rPr>
          <w:b/>
          <w:bCs/>
        </w:rPr>
      </w:pPr>
    </w:p>
    <w:p w:rsidR="007E6B79" w:rsidRDefault="007E6B79" w:rsidP="00F957CC">
      <w:pPr>
        <w:tabs>
          <w:tab w:val="left" w:pos="708"/>
        </w:tabs>
        <w:rPr>
          <w:b/>
          <w:bCs/>
        </w:rPr>
      </w:pPr>
    </w:p>
    <w:p w:rsidR="007E6B79" w:rsidRDefault="007E6B79" w:rsidP="00F957CC">
      <w:pPr>
        <w:tabs>
          <w:tab w:val="left" w:pos="708"/>
        </w:tabs>
        <w:rPr>
          <w:b/>
          <w:bCs/>
        </w:rPr>
      </w:pPr>
    </w:p>
    <w:p w:rsidR="007E6B79" w:rsidRDefault="007E6B79" w:rsidP="00F957CC">
      <w:pPr>
        <w:tabs>
          <w:tab w:val="left" w:pos="708"/>
        </w:tabs>
        <w:rPr>
          <w:b/>
          <w:bCs/>
        </w:rPr>
      </w:pPr>
    </w:p>
    <w:p w:rsidR="007E6B79" w:rsidRDefault="007E6B79" w:rsidP="00F957CC">
      <w:pPr>
        <w:tabs>
          <w:tab w:val="left" w:pos="708"/>
        </w:tabs>
        <w:rPr>
          <w:b/>
          <w:bCs/>
        </w:rPr>
      </w:pPr>
    </w:p>
    <w:p w:rsidR="007E6B79" w:rsidRDefault="007E6B79" w:rsidP="00F957CC">
      <w:pPr>
        <w:tabs>
          <w:tab w:val="left" w:pos="708"/>
        </w:tabs>
        <w:rPr>
          <w:b/>
          <w:bCs/>
        </w:rPr>
      </w:pPr>
    </w:p>
    <w:p w:rsidR="007E6B79" w:rsidRDefault="007E6B79" w:rsidP="00F957CC">
      <w:pPr>
        <w:tabs>
          <w:tab w:val="left" w:pos="708"/>
        </w:tabs>
        <w:rPr>
          <w:b/>
          <w:bCs/>
        </w:rPr>
      </w:pPr>
    </w:p>
    <w:p w:rsidR="00704EB1" w:rsidRDefault="00704EB1" w:rsidP="00704EB1">
      <w:pPr>
        <w:rPr>
          <w:b/>
          <w:bCs/>
          <w:lang w:eastAsia="zh-CN"/>
        </w:rPr>
      </w:pPr>
    </w:p>
    <w:p w:rsidR="00704EB1" w:rsidRDefault="00704EB1" w:rsidP="00704EB1">
      <w:pPr>
        <w:rPr>
          <w:b/>
          <w:bCs/>
          <w:lang w:eastAsia="zh-CN"/>
        </w:rPr>
      </w:pPr>
    </w:p>
    <w:p w:rsidR="00704EB1" w:rsidRPr="00A62D47" w:rsidRDefault="00704EB1" w:rsidP="00704EB1">
      <w:pPr>
        <w:keepNext/>
        <w:ind w:left="720"/>
        <w:jc w:val="both"/>
        <w:outlineLvl w:val="0"/>
        <w:rPr>
          <w:rFonts w:eastAsia="Calibri"/>
          <w:b/>
          <w:bCs/>
          <w:iCs/>
          <w:shd w:val="clear" w:color="auto" w:fill="FFFFFF"/>
          <w:lang w:eastAsia="zh-CN"/>
        </w:rPr>
      </w:pPr>
      <w:bookmarkStart w:id="0" w:name="_Toc14188320"/>
      <w:r>
        <w:rPr>
          <w:rFonts w:eastAsia="Calibri"/>
          <w:b/>
          <w:bCs/>
          <w:iCs/>
          <w:shd w:val="clear" w:color="auto" w:fill="FFFFFF"/>
          <w:lang w:eastAsia="zh-CN"/>
        </w:rPr>
        <w:t xml:space="preserve">1. </w:t>
      </w:r>
      <w:bookmarkEnd w:id="0"/>
      <w:r w:rsidR="007E6B79">
        <w:rPr>
          <w:rFonts w:eastAsia="Calibri"/>
          <w:b/>
          <w:bCs/>
          <w:iCs/>
          <w:shd w:val="clear" w:color="auto" w:fill="FFFFFF"/>
          <w:lang w:eastAsia="zh-CN"/>
        </w:rPr>
        <w:t>ЦЕЛИ И ЗАДАЧИ ОСВОЕНИЯ ДИСЦИПЛИНЫ</w:t>
      </w:r>
    </w:p>
    <w:p w:rsidR="00704EB1" w:rsidRDefault="00704EB1" w:rsidP="00704EB1"/>
    <w:p w:rsidR="001D535D" w:rsidRPr="00F058CB" w:rsidRDefault="001D535D" w:rsidP="001D535D">
      <w:pPr>
        <w:spacing w:after="120"/>
        <w:ind w:firstLine="709"/>
        <w:jc w:val="both"/>
      </w:pPr>
      <w:r w:rsidRPr="00E50A08">
        <w:rPr>
          <w:b/>
        </w:rPr>
        <w:t>Цел</w:t>
      </w:r>
      <w:r>
        <w:rPr>
          <w:b/>
        </w:rPr>
        <w:t>и:</w:t>
      </w:r>
      <w:r w:rsidRPr="00F058CB">
        <w:t xml:space="preserve"> дать студентам знания в области физики и электроники необходимые для понимания процессов, лежащих в основе акустических процессов и работы аудиоаппаратуры.</w:t>
      </w:r>
    </w:p>
    <w:p w:rsidR="00A764EB" w:rsidRDefault="001D535D" w:rsidP="001D535D">
      <w:pPr>
        <w:tabs>
          <w:tab w:val="left" w:pos="1980"/>
          <w:tab w:val="left" w:pos="10800"/>
        </w:tabs>
      </w:pPr>
      <w:r>
        <w:rPr>
          <w:b/>
        </w:rPr>
        <w:t xml:space="preserve">            </w:t>
      </w:r>
      <w:r w:rsidRPr="00E50A08">
        <w:rPr>
          <w:b/>
        </w:rPr>
        <w:t>Задачи</w:t>
      </w:r>
      <w:r>
        <w:rPr>
          <w:b/>
        </w:rPr>
        <w:t>:</w:t>
      </w:r>
      <w:r w:rsidRPr="00F058CB">
        <w:t xml:space="preserve"> изучение основных законов, описывающих поведение колебательных систем и волновых полей; изучение свойств вещества и законов электродинамики, необходимых для понимания принципов работы элементов радиоэлектронной аппаратуры; знакомство с основами схемотехники.</w:t>
      </w:r>
    </w:p>
    <w:p w:rsidR="00704EB1" w:rsidRPr="007E6B79" w:rsidRDefault="00704EB1" w:rsidP="007E6B79">
      <w:pPr>
        <w:jc w:val="both"/>
        <w:rPr>
          <w:b/>
          <w:bCs/>
          <w:i/>
          <w:lang w:eastAsia="zh-CN"/>
        </w:rPr>
      </w:pPr>
      <w:r>
        <w:rPr>
          <w:b/>
          <w:bCs/>
          <w:i/>
          <w:lang w:eastAsia="zh-CN"/>
        </w:rPr>
        <w:t xml:space="preserve"> </w:t>
      </w:r>
    </w:p>
    <w:p w:rsidR="00704EB1" w:rsidRPr="00A62D47" w:rsidRDefault="00704EB1" w:rsidP="00704EB1">
      <w:pPr>
        <w:keepNext/>
        <w:keepLines/>
        <w:spacing w:before="240" w:after="60"/>
        <w:ind w:right="1320" w:firstLine="709"/>
        <w:outlineLvl w:val="2"/>
        <w:rPr>
          <w:rFonts w:eastAsia="Arial Unicode MS"/>
          <w:b/>
          <w:caps/>
          <w:lang w:eastAsia="zh-CN"/>
        </w:rPr>
      </w:pPr>
      <w:bookmarkStart w:id="1" w:name="_Toc14188321"/>
      <w:r w:rsidRPr="00A62D47">
        <w:rPr>
          <w:rFonts w:eastAsia="Arial Unicode MS"/>
          <w:b/>
          <w:caps/>
          <w:lang w:eastAsia="zh-CN"/>
        </w:rPr>
        <w:t>2. МЕСТО ДИСЦИПЛИНЫ В СТРУКТУРЕ ОПОП ВО</w:t>
      </w:r>
      <w:bookmarkEnd w:id="1"/>
    </w:p>
    <w:p w:rsidR="00577364" w:rsidRDefault="00577364" w:rsidP="00577364">
      <w:pPr>
        <w:spacing w:after="120" w:line="276" w:lineRule="auto"/>
        <w:ind w:firstLine="709"/>
        <w:jc w:val="both"/>
        <w:rPr>
          <w:szCs w:val="28"/>
        </w:rPr>
      </w:pPr>
      <w:r>
        <w:rPr>
          <w:szCs w:val="28"/>
        </w:rPr>
        <w:t xml:space="preserve">Дисциплина </w:t>
      </w:r>
      <w:r>
        <w:rPr>
          <w:b/>
          <w:szCs w:val="28"/>
        </w:rPr>
        <w:t xml:space="preserve">Физические основы звуковой электроники </w:t>
      </w:r>
      <w:r>
        <w:rPr>
          <w:szCs w:val="28"/>
        </w:rPr>
        <w:t>относится к Блоку 1 «Обязательная часть» учебного плана ОПОП 51.05.01 Звукорежиссура культурно-массовых представлений и концертны</w:t>
      </w:r>
      <w:r w:rsidR="007E6B79">
        <w:rPr>
          <w:szCs w:val="28"/>
        </w:rPr>
        <w:t>х программ, реализуется в 1 семестре</w:t>
      </w:r>
      <w:r>
        <w:rPr>
          <w:szCs w:val="28"/>
        </w:rPr>
        <w:t xml:space="preserve">, промежуточная аттестация проводится </w:t>
      </w:r>
      <w:r w:rsidR="007E6B79">
        <w:rPr>
          <w:szCs w:val="28"/>
        </w:rPr>
        <w:t>в форме зачета в 1</w:t>
      </w:r>
      <w:r>
        <w:rPr>
          <w:szCs w:val="28"/>
        </w:rPr>
        <w:t xml:space="preserve"> семестре. </w:t>
      </w:r>
    </w:p>
    <w:p w:rsidR="00577364" w:rsidRDefault="00577364" w:rsidP="00577364">
      <w:pPr>
        <w:spacing w:after="120" w:line="276" w:lineRule="auto"/>
        <w:ind w:firstLine="709"/>
        <w:jc w:val="both"/>
        <w:rPr>
          <w:szCs w:val="28"/>
        </w:rPr>
      </w:pPr>
      <w:r>
        <w:rPr>
          <w:szCs w:val="28"/>
        </w:rPr>
        <w:t>Дисциплина базируется на знаниях, полученных обучающимися в результате освоения следующих дисциплин: Основы звукорежиссуры, Музыкальная акустика.</w:t>
      </w:r>
    </w:p>
    <w:p w:rsidR="00577364" w:rsidRDefault="00577364" w:rsidP="00577364">
      <w:pPr>
        <w:spacing w:after="120" w:line="276" w:lineRule="auto"/>
        <w:ind w:firstLine="709"/>
        <w:jc w:val="both"/>
        <w:rPr>
          <w:szCs w:val="28"/>
        </w:rPr>
      </w:pPr>
      <w:r>
        <w:rPr>
          <w:szCs w:val="28"/>
        </w:rPr>
        <w:t xml:space="preserve"> Основные положения дисциплины должны быть в дальнейшем использованы при изучении следующих дисциплин и практик: Акустические основы звукорежиссуры, Звуковое оборудование, Мастерство звукорежиссера, Музыкальная акустика, Звукорежиссура театральных постановок, Озвучивание открытых пространств и закрытых помещений, Звуковой дизайн, Цифровые аудиотехнологии, Слуховой анализ, Звукорежиссура концертных программ, Звукорежиссура театральных постановок, Звукозапись в студии.</w:t>
      </w:r>
    </w:p>
    <w:p w:rsidR="00577364" w:rsidRDefault="00577364" w:rsidP="00577364">
      <w:pPr>
        <w:spacing w:after="120" w:line="276" w:lineRule="auto"/>
        <w:ind w:firstLine="709"/>
        <w:jc w:val="both"/>
        <w:rPr>
          <w:szCs w:val="28"/>
        </w:rPr>
      </w:pPr>
      <w:r>
        <w:rPr>
          <w:szCs w:val="28"/>
        </w:rPr>
        <w:t>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w:t>
      </w:r>
    </w:p>
    <w:p w:rsidR="007E6B79" w:rsidRDefault="007E6B79" w:rsidP="00577364">
      <w:pPr>
        <w:spacing w:after="120" w:line="276" w:lineRule="auto"/>
        <w:ind w:firstLine="709"/>
        <w:jc w:val="both"/>
        <w:rPr>
          <w:szCs w:val="28"/>
        </w:rPr>
      </w:pPr>
    </w:p>
    <w:p w:rsidR="007E6B79" w:rsidRDefault="007E6B79" w:rsidP="007E6B79">
      <w:pPr>
        <w:spacing w:after="120" w:line="276" w:lineRule="auto"/>
        <w:ind w:firstLine="709"/>
        <w:jc w:val="both"/>
        <w:rPr>
          <w:b/>
        </w:rPr>
      </w:pPr>
      <w:r>
        <w:rPr>
          <w:b/>
        </w:rPr>
        <w:t xml:space="preserve">3. </w:t>
      </w:r>
      <w:r w:rsidRPr="00CF1BE9">
        <w:rPr>
          <w:b/>
        </w:rPr>
        <w:t>КОМПЕТЕНЦИИ ОБУЧАЮЩЕГОСЯ, ФОРМИРУЕМЫЕ В РЕЗУЛЬТАТЕ ОСВОЕНИЯ ДИСЦИПЛИНЫ</w:t>
      </w:r>
    </w:p>
    <w:p w:rsidR="007E6B79" w:rsidRDefault="007E6B79" w:rsidP="007E6B79">
      <w:pPr>
        <w:ind w:firstLine="708"/>
        <w:jc w:val="both"/>
      </w:pPr>
      <w:r w:rsidRPr="00CF1BE9">
        <w:t>Процесс освоения дисциплины направлен на формирование компетенций в соответствии с</w:t>
      </w:r>
      <w:r>
        <w:t xml:space="preserve"> ФГОС ВО и ОПОП ВО по специальности</w:t>
      </w:r>
      <w:r w:rsidRPr="00CF1BE9">
        <w:t xml:space="preserve">: </w:t>
      </w:r>
      <w:r>
        <w:t>Звукорежиссура культурно-массовых представлений и концертных программ</w:t>
      </w:r>
      <w:r w:rsidRPr="003E023E">
        <w:t xml:space="preserve">, </w:t>
      </w:r>
      <w:r>
        <w:t>специализация «Звукорежиссура зрелищных программ».</w:t>
      </w:r>
    </w:p>
    <w:p w:rsidR="007E6B79" w:rsidRPr="00CF1BE9" w:rsidRDefault="007E6B79" w:rsidP="007E6B79">
      <w:pPr>
        <w:ind w:firstLine="708"/>
        <w:jc w:val="both"/>
        <w:rPr>
          <w:b/>
          <w:bCs/>
          <w:smallCaps/>
        </w:rPr>
      </w:pPr>
    </w:p>
    <w:p w:rsidR="007E6B79" w:rsidRPr="007E6B79" w:rsidRDefault="007E6B79" w:rsidP="007E6B79">
      <w:pPr>
        <w:jc w:val="both"/>
        <w:rPr>
          <w:b/>
          <w:i/>
        </w:rPr>
      </w:pPr>
      <w:r w:rsidRPr="00CF1BE9">
        <w:rPr>
          <w:b/>
          <w:i/>
        </w:rPr>
        <w:t xml:space="preserve">Перечень планируемых результатов обучения по дисциплине </w:t>
      </w:r>
    </w:p>
    <w:p w:rsidR="007E6B79" w:rsidRDefault="007E6B79" w:rsidP="00577364">
      <w:pPr>
        <w:spacing w:after="120" w:line="276" w:lineRule="auto"/>
        <w:ind w:firstLine="709"/>
        <w:jc w:val="both"/>
        <w:rPr>
          <w:szCs w:val="28"/>
        </w:rPr>
      </w:pPr>
    </w:p>
    <w:tbl>
      <w:tblPr>
        <w:tblW w:w="10916" w:type="dxa"/>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1560"/>
        <w:gridCol w:w="2409"/>
        <w:gridCol w:w="5954"/>
      </w:tblGrid>
      <w:tr w:rsidR="007E6B79" w:rsidRPr="0017100E" w:rsidTr="007E6B79">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7E6B79" w:rsidRPr="004E0FBA" w:rsidRDefault="007E6B79" w:rsidP="007E6B79">
            <w:pPr>
              <w:pStyle w:val="ConsPlusNormal"/>
              <w:ind w:firstLine="0"/>
              <w:jc w:val="both"/>
              <w:rPr>
                <w:rFonts w:ascii="Times New Roman" w:hAnsi="Times New Roman" w:cs="Times New Roman"/>
                <w:b/>
                <w:bCs/>
                <w:sz w:val="24"/>
                <w:szCs w:val="24"/>
              </w:rPr>
            </w:pPr>
            <w:r w:rsidRPr="004E0FBA">
              <w:rPr>
                <w:rFonts w:ascii="Times New Roman" w:hAnsi="Times New Roman" w:cs="Times New Roman"/>
                <w:b/>
                <w:bCs/>
                <w:sz w:val="24"/>
                <w:szCs w:val="24"/>
              </w:rPr>
              <w:t>ПК-1</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7E6B79" w:rsidRPr="004E0FBA" w:rsidRDefault="007E6B79" w:rsidP="007E6B79">
            <w:pPr>
              <w:pStyle w:val="ConsPlusNormal"/>
              <w:rPr>
                <w:rFonts w:ascii="Times New Roman" w:hAnsi="Times New Roman" w:cs="Times New Roman"/>
                <w:sz w:val="24"/>
                <w:szCs w:val="24"/>
              </w:rPr>
            </w:pPr>
            <w:r w:rsidRPr="004E0FBA">
              <w:rPr>
                <w:rFonts w:ascii="Times New Roman" w:hAnsi="Times New Roman" w:cs="Times New Roman"/>
                <w:sz w:val="24"/>
                <w:szCs w:val="24"/>
              </w:rPr>
              <w:t>Способен осуществлять озвучивание и(или) звукоусилен</w:t>
            </w:r>
            <w:r w:rsidRPr="004E0FBA">
              <w:rPr>
                <w:rFonts w:ascii="Times New Roman" w:hAnsi="Times New Roman" w:cs="Times New Roman"/>
                <w:sz w:val="24"/>
                <w:szCs w:val="24"/>
              </w:rPr>
              <w:lastRenderedPageBreak/>
              <w:t>ие сценического произведения в области театрального, музыкально-театрального искусства, культурно-массовых представлений и концертных программ, спортивно-туристических программ</w:t>
            </w:r>
          </w:p>
        </w:tc>
        <w:tc>
          <w:tcPr>
            <w:tcW w:w="2409" w:type="dxa"/>
            <w:tcBorders>
              <w:top w:val="single" w:sz="4" w:space="0" w:color="000000"/>
              <w:left w:val="single" w:sz="4" w:space="0" w:color="000000"/>
              <w:bottom w:val="single" w:sz="4" w:space="0" w:color="000000"/>
              <w:right w:val="single" w:sz="4" w:space="0" w:color="000000"/>
            </w:tcBorders>
          </w:tcPr>
          <w:p w:rsidR="007E6B79" w:rsidRPr="004E0FBA" w:rsidRDefault="007E6B79" w:rsidP="007E6B79">
            <w:pPr>
              <w:pStyle w:val="TableParagraph"/>
              <w:ind w:left="143" w:right="130"/>
              <w:rPr>
                <w:sz w:val="24"/>
                <w:szCs w:val="24"/>
              </w:rPr>
            </w:pPr>
            <w:r w:rsidRPr="006F181E">
              <w:rPr>
                <w:sz w:val="24"/>
                <w:szCs w:val="24"/>
              </w:rPr>
              <w:lastRenderedPageBreak/>
              <w:t>ПК-1.</w:t>
            </w:r>
            <w:r>
              <w:rPr>
                <w:sz w:val="24"/>
                <w:szCs w:val="24"/>
              </w:rPr>
              <w:t xml:space="preserve">1. </w:t>
            </w:r>
            <w:r w:rsidRPr="004E0FBA">
              <w:rPr>
                <w:sz w:val="24"/>
                <w:szCs w:val="24"/>
              </w:rPr>
              <w:t>Знает:</w:t>
            </w:r>
          </w:p>
          <w:p w:rsidR="007E6B79" w:rsidRPr="006F181E" w:rsidRDefault="007E6B79" w:rsidP="007E6B79">
            <w:pPr>
              <w:pStyle w:val="TableParagraph"/>
              <w:ind w:left="143" w:right="130"/>
              <w:rPr>
                <w:sz w:val="24"/>
                <w:szCs w:val="24"/>
              </w:rPr>
            </w:pPr>
            <w:r w:rsidRPr="004E0FBA">
              <w:rPr>
                <w:sz w:val="24"/>
                <w:szCs w:val="24"/>
              </w:rPr>
              <w:t xml:space="preserve">– </w:t>
            </w:r>
            <w:r>
              <w:rPr>
                <w:sz w:val="24"/>
                <w:szCs w:val="24"/>
              </w:rPr>
              <w:t>Технологии и инструментарий</w:t>
            </w:r>
            <w:r w:rsidRPr="006F181E">
              <w:rPr>
                <w:sz w:val="24"/>
                <w:szCs w:val="24"/>
              </w:rPr>
              <w:t xml:space="preserve"> звукорежиссуры</w:t>
            </w:r>
          </w:p>
          <w:p w:rsidR="007E6B79" w:rsidRPr="004E0FBA" w:rsidRDefault="007E6B79" w:rsidP="007E6B79">
            <w:pPr>
              <w:pStyle w:val="TableParagraph"/>
              <w:ind w:left="143" w:right="130"/>
              <w:rPr>
                <w:sz w:val="24"/>
                <w:szCs w:val="24"/>
              </w:rPr>
            </w:pPr>
          </w:p>
          <w:p w:rsidR="007E6B79" w:rsidRPr="004E0FBA" w:rsidRDefault="007E6B79" w:rsidP="007E6B79">
            <w:pPr>
              <w:pStyle w:val="TableParagraph"/>
              <w:ind w:left="143" w:right="130"/>
              <w:rPr>
                <w:sz w:val="24"/>
                <w:szCs w:val="24"/>
              </w:rPr>
            </w:pPr>
            <w:r w:rsidRPr="006F181E">
              <w:rPr>
                <w:sz w:val="24"/>
                <w:szCs w:val="24"/>
              </w:rPr>
              <w:t>ПК-1.</w:t>
            </w:r>
            <w:r>
              <w:rPr>
                <w:sz w:val="24"/>
                <w:szCs w:val="24"/>
              </w:rPr>
              <w:t xml:space="preserve">2. </w:t>
            </w:r>
            <w:r w:rsidRPr="004E0FBA">
              <w:rPr>
                <w:sz w:val="24"/>
                <w:szCs w:val="24"/>
              </w:rPr>
              <w:t>Умеет:</w:t>
            </w:r>
          </w:p>
          <w:p w:rsidR="007E6B79" w:rsidRPr="006F181E" w:rsidRDefault="007E6B79" w:rsidP="007E6B79">
            <w:pPr>
              <w:pStyle w:val="TableParagraph"/>
              <w:ind w:left="143" w:right="130"/>
              <w:rPr>
                <w:sz w:val="24"/>
                <w:szCs w:val="24"/>
              </w:rPr>
            </w:pPr>
            <w:r w:rsidRPr="004E0FBA">
              <w:rPr>
                <w:sz w:val="24"/>
                <w:szCs w:val="24"/>
              </w:rPr>
              <w:t xml:space="preserve">– </w:t>
            </w:r>
            <w:r w:rsidRPr="006F181E">
              <w:rPr>
                <w:sz w:val="24"/>
                <w:szCs w:val="24"/>
              </w:rPr>
              <w:t xml:space="preserve">Настраивать </w:t>
            </w:r>
            <w:r w:rsidRPr="006F181E">
              <w:rPr>
                <w:sz w:val="24"/>
                <w:szCs w:val="24"/>
              </w:rPr>
              <w:lastRenderedPageBreak/>
              <w:t>совместно с инженерно-техническим персоналом звуковое оборудование и системы звукоусиления</w:t>
            </w:r>
          </w:p>
          <w:p w:rsidR="007E6B79" w:rsidRPr="006F181E" w:rsidRDefault="007E6B79" w:rsidP="007E6B79">
            <w:pPr>
              <w:pStyle w:val="TableParagraph"/>
              <w:ind w:left="143" w:right="130"/>
              <w:rPr>
                <w:sz w:val="24"/>
                <w:szCs w:val="24"/>
              </w:rPr>
            </w:pPr>
          </w:p>
          <w:p w:rsidR="007E6B79" w:rsidRPr="004E0FBA" w:rsidRDefault="007E6B79" w:rsidP="007E6B79">
            <w:pPr>
              <w:pStyle w:val="TableParagraph"/>
              <w:ind w:left="143" w:right="130"/>
              <w:rPr>
                <w:sz w:val="24"/>
                <w:szCs w:val="24"/>
              </w:rPr>
            </w:pPr>
            <w:r w:rsidRPr="006F181E">
              <w:rPr>
                <w:sz w:val="24"/>
                <w:szCs w:val="24"/>
              </w:rPr>
              <w:t>ПК-1.</w:t>
            </w:r>
            <w:r>
              <w:rPr>
                <w:sz w:val="24"/>
                <w:szCs w:val="24"/>
              </w:rPr>
              <w:t xml:space="preserve">3. </w:t>
            </w:r>
            <w:r w:rsidRPr="004E0FBA">
              <w:rPr>
                <w:sz w:val="24"/>
                <w:szCs w:val="24"/>
              </w:rPr>
              <w:t>Владеет:</w:t>
            </w:r>
          </w:p>
          <w:p w:rsidR="007E6B79" w:rsidRPr="006F181E" w:rsidRDefault="007E6B79" w:rsidP="007E6B79">
            <w:pPr>
              <w:pStyle w:val="TableParagraph"/>
              <w:ind w:left="143" w:right="130"/>
              <w:rPr>
                <w:sz w:val="24"/>
                <w:szCs w:val="24"/>
              </w:rPr>
            </w:pPr>
            <w:r w:rsidRPr="004E0FBA">
              <w:rPr>
                <w:sz w:val="24"/>
                <w:szCs w:val="24"/>
              </w:rPr>
              <w:t xml:space="preserve">– </w:t>
            </w:r>
            <w:r w:rsidRPr="006F181E">
              <w:rPr>
                <w:sz w:val="24"/>
                <w:szCs w:val="24"/>
              </w:rPr>
              <w:t>Приемами и технологиями создания комплекса звукотехнических средств, необходимых для проведения сценических постановок, культурно-массовых программ, концертов</w:t>
            </w:r>
          </w:p>
          <w:p w:rsidR="007E6B79" w:rsidRPr="006F181E" w:rsidRDefault="007E6B79" w:rsidP="007E6B79">
            <w:pPr>
              <w:pStyle w:val="TableParagraph"/>
              <w:ind w:left="143" w:right="130"/>
              <w:rPr>
                <w:sz w:val="24"/>
                <w:szCs w:val="24"/>
              </w:rPr>
            </w:pPr>
          </w:p>
        </w:tc>
        <w:tc>
          <w:tcPr>
            <w:tcW w:w="5954" w:type="dxa"/>
            <w:tcBorders>
              <w:top w:val="single" w:sz="4" w:space="0" w:color="000000"/>
              <w:left w:val="single" w:sz="4" w:space="0" w:color="000000"/>
              <w:bottom w:val="single" w:sz="4" w:space="0" w:color="000000"/>
              <w:right w:val="single" w:sz="4" w:space="0" w:color="000000"/>
            </w:tcBorders>
            <w:shd w:val="clear" w:color="auto" w:fill="auto"/>
          </w:tcPr>
          <w:p w:rsidR="007E6B79" w:rsidRPr="0017100E" w:rsidRDefault="007E6B79" w:rsidP="007E6B79">
            <w:pPr>
              <w:pStyle w:val="TableParagraph"/>
              <w:ind w:left="143" w:right="130"/>
              <w:rPr>
                <w:sz w:val="24"/>
                <w:szCs w:val="24"/>
              </w:rPr>
            </w:pPr>
            <w:r w:rsidRPr="0017100E">
              <w:rPr>
                <w:sz w:val="24"/>
                <w:szCs w:val="24"/>
              </w:rPr>
              <w:lastRenderedPageBreak/>
              <w:t>Знать:</w:t>
            </w:r>
          </w:p>
          <w:p w:rsidR="007E6B79" w:rsidRPr="0017100E" w:rsidRDefault="007E6B79" w:rsidP="007E6B79">
            <w:pPr>
              <w:pStyle w:val="TableParagraph"/>
              <w:ind w:left="143" w:right="130"/>
              <w:rPr>
                <w:sz w:val="24"/>
                <w:szCs w:val="24"/>
              </w:rPr>
            </w:pPr>
            <w:r w:rsidRPr="0017100E">
              <w:rPr>
                <w:sz w:val="24"/>
                <w:szCs w:val="24"/>
              </w:rPr>
              <w:t>– Акустические основы звукорежиссуры</w:t>
            </w:r>
          </w:p>
          <w:p w:rsidR="007E6B79" w:rsidRPr="0017100E" w:rsidRDefault="007E6B79" w:rsidP="007E6B79">
            <w:pPr>
              <w:pStyle w:val="TableParagraph"/>
              <w:ind w:left="143" w:right="130"/>
              <w:rPr>
                <w:sz w:val="24"/>
                <w:szCs w:val="24"/>
              </w:rPr>
            </w:pPr>
            <w:r w:rsidRPr="0017100E">
              <w:rPr>
                <w:sz w:val="24"/>
                <w:szCs w:val="24"/>
              </w:rPr>
              <w:t>– Музыкальную акустику</w:t>
            </w:r>
          </w:p>
          <w:p w:rsidR="007E6B79" w:rsidRPr="0017100E" w:rsidRDefault="007E6B79" w:rsidP="007E6B79">
            <w:pPr>
              <w:pStyle w:val="TableParagraph"/>
              <w:ind w:left="143" w:right="130"/>
              <w:rPr>
                <w:sz w:val="24"/>
                <w:szCs w:val="24"/>
              </w:rPr>
            </w:pPr>
            <w:r w:rsidRPr="0017100E">
              <w:rPr>
                <w:sz w:val="24"/>
                <w:szCs w:val="24"/>
              </w:rPr>
              <w:t>– Психоакустику</w:t>
            </w:r>
          </w:p>
          <w:p w:rsidR="007E6B79" w:rsidRPr="0017100E" w:rsidRDefault="007E6B79" w:rsidP="007E6B79">
            <w:pPr>
              <w:pStyle w:val="TableParagraph"/>
              <w:ind w:left="143" w:right="130"/>
              <w:rPr>
                <w:sz w:val="24"/>
                <w:szCs w:val="24"/>
              </w:rPr>
            </w:pPr>
            <w:r w:rsidRPr="0017100E">
              <w:rPr>
                <w:sz w:val="24"/>
                <w:szCs w:val="24"/>
              </w:rPr>
              <w:t>– Звуковое оборудование</w:t>
            </w:r>
          </w:p>
          <w:p w:rsidR="007E6B79" w:rsidRPr="0017100E" w:rsidRDefault="007E6B79" w:rsidP="007E6B79">
            <w:pPr>
              <w:pStyle w:val="TableParagraph"/>
              <w:ind w:left="143" w:right="130"/>
              <w:rPr>
                <w:sz w:val="24"/>
                <w:szCs w:val="24"/>
              </w:rPr>
            </w:pPr>
            <w:r w:rsidRPr="0017100E">
              <w:rPr>
                <w:sz w:val="24"/>
                <w:szCs w:val="24"/>
              </w:rPr>
              <w:t>– Цифровые аудиотехнологии</w:t>
            </w:r>
          </w:p>
          <w:p w:rsidR="007E6B79" w:rsidRPr="0017100E" w:rsidRDefault="007E6B79" w:rsidP="007E6B79">
            <w:pPr>
              <w:pStyle w:val="TableParagraph"/>
              <w:ind w:left="143" w:right="130"/>
              <w:rPr>
                <w:sz w:val="24"/>
                <w:szCs w:val="24"/>
              </w:rPr>
            </w:pPr>
            <w:r w:rsidRPr="0017100E">
              <w:rPr>
                <w:sz w:val="24"/>
                <w:szCs w:val="24"/>
              </w:rPr>
              <w:t>– Слуховой анализ</w:t>
            </w:r>
          </w:p>
          <w:p w:rsidR="007E6B79" w:rsidRPr="0017100E" w:rsidRDefault="007E6B79" w:rsidP="007E6B79">
            <w:pPr>
              <w:pStyle w:val="TableParagraph"/>
              <w:ind w:left="143" w:right="130"/>
              <w:rPr>
                <w:sz w:val="24"/>
                <w:szCs w:val="24"/>
              </w:rPr>
            </w:pPr>
            <w:r w:rsidRPr="0017100E">
              <w:rPr>
                <w:sz w:val="24"/>
                <w:szCs w:val="24"/>
              </w:rPr>
              <w:lastRenderedPageBreak/>
              <w:t>– Теорию и историю музыки</w:t>
            </w:r>
          </w:p>
          <w:p w:rsidR="007E6B79" w:rsidRPr="0017100E" w:rsidRDefault="007E6B79" w:rsidP="007E6B79">
            <w:pPr>
              <w:pStyle w:val="TableParagraph"/>
              <w:ind w:left="143" w:right="130"/>
              <w:rPr>
                <w:sz w:val="24"/>
                <w:szCs w:val="24"/>
              </w:rPr>
            </w:pPr>
            <w:r w:rsidRPr="0017100E">
              <w:rPr>
                <w:sz w:val="24"/>
                <w:szCs w:val="24"/>
              </w:rPr>
              <w:t>– Физические основы звуковой электроники</w:t>
            </w:r>
          </w:p>
          <w:p w:rsidR="007E6B79" w:rsidRPr="0017100E" w:rsidRDefault="007E6B79" w:rsidP="007E6B79">
            <w:pPr>
              <w:pStyle w:val="TableParagraph"/>
              <w:ind w:left="143" w:right="130"/>
              <w:rPr>
                <w:sz w:val="24"/>
                <w:szCs w:val="24"/>
              </w:rPr>
            </w:pPr>
            <w:r w:rsidRPr="0017100E">
              <w:rPr>
                <w:sz w:val="24"/>
                <w:szCs w:val="24"/>
              </w:rPr>
              <w:t>– Режиссуру и мастерство актера</w:t>
            </w:r>
          </w:p>
          <w:p w:rsidR="007E6B79" w:rsidRPr="0017100E" w:rsidRDefault="007E6B79" w:rsidP="007E6B79">
            <w:pPr>
              <w:pStyle w:val="TableParagraph"/>
              <w:ind w:left="143" w:right="130"/>
              <w:rPr>
                <w:sz w:val="24"/>
                <w:szCs w:val="24"/>
              </w:rPr>
            </w:pPr>
            <w:r w:rsidRPr="0017100E">
              <w:rPr>
                <w:sz w:val="24"/>
                <w:szCs w:val="24"/>
              </w:rPr>
              <w:t>– Озвучивание открытых пространств и закрытых помещений</w:t>
            </w:r>
          </w:p>
          <w:p w:rsidR="007E6B79" w:rsidRPr="0017100E" w:rsidRDefault="007E6B79" w:rsidP="007E6B79">
            <w:pPr>
              <w:pStyle w:val="TableParagraph"/>
              <w:ind w:left="143" w:right="130"/>
              <w:rPr>
                <w:sz w:val="24"/>
                <w:szCs w:val="24"/>
              </w:rPr>
            </w:pPr>
          </w:p>
          <w:p w:rsidR="007E6B79" w:rsidRPr="0017100E" w:rsidRDefault="007E6B79" w:rsidP="007E6B79">
            <w:pPr>
              <w:pStyle w:val="TableParagraph"/>
              <w:ind w:left="143" w:right="130"/>
              <w:rPr>
                <w:sz w:val="24"/>
                <w:szCs w:val="24"/>
              </w:rPr>
            </w:pPr>
            <w:r w:rsidRPr="0017100E">
              <w:rPr>
                <w:sz w:val="24"/>
                <w:szCs w:val="24"/>
              </w:rPr>
              <w:t>Уметь:</w:t>
            </w:r>
          </w:p>
          <w:p w:rsidR="007E6B79" w:rsidRPr="0017100E" w:rsidRDefault="007E6B79" w:rsidP="007E6B79">
            <w:pPr>
              <w:pStyle w:val="TableParagraph"/>
              <w:ind w:left="143" w:right="130"/>
              <w:rPr>
                <w:sz w:val="24"/>
                <w:szCs w:val="24"/>
              </w:rPr>
            </w:pPr>
            <w:r w:rsidRPr="0017100E">
              <w:rPr>
                <w:sz w:val="24"/>
                <w:szCs w:val="24"/>
              </w:rPr>
              <w:t>– Пользоваться инструкциями по эксплуатации приборов и читать коммутационные схемы.</w:t>
            </w:r>
          </w:p>
          <w:p w:rsidR="007E6B79" w:rsidRPr="0017100E" w:rsidRDefault="007E6B79" w:rsidP="007E6B79">
            <w:pPr>
              <w:pStyle w:val="TableParagraph"/>
              <w:ind w:left="143" w:right="130"/>
              <w:rPr>
                <w:sz w:val="24"/>
                <w:szCs w:val="24"/>
              </w:rPr>
            </w:pPr>
            <w:r w:rsidRPr="0017100E">
              <w:rPr>
                <w:sz w:val="24"/>
                <w:szCs w:val="24"/>
              </w:rPr>
              <w:t>– Коммутировать и эксплуатировать совместно с инженерно-техническим персоналом звуковое оборудование</w:t>
            </w:r>
          </w:p>
          <w:p w:rsidR="007E6B79" w:rsidRPr="0017100E" w:rsidRDefault="007E6B79" w:rsidP="007E6B79">
            <w:pPr>
              <w:pStyle w:val="TableParagraph"/>
              <w:ind w:left="143" w:right="130"/>
              <w:rPr>
                <w:sz w:val="24"/>
                <w:szCs w:val="24"/>
              </w:rPr>
            </w:pPr>
            <w:r w:rsidRPr="0017100E">
              <w:rPr>
                <w:sz w:val="24"/>
                <w:szCs w:val="24"/>
              </w:rPr>
              <w:t>– Пользоваться техникой звукоусиления, средствами оперативной технологической связи и коммуникаций</w:t>
            </w:r>
          </w:p>
          <w:p w:rsidR="007E6B79" w:rsidRPr="0017100E" w:rsidRDefault="007E6B79" w:rsidP="007E6B79">
            <w:pPr>
              <w:pStyle w:val="TableParagraph"/>
              <w:ind w:left="143" w:right="130"/>
              <w:rPr>
                <w:sz w:val="24"/>
                <w:szCs w:val="24"/>
              </w:rPr>
            </w:pPr>
            <w:r w:rsidRPr="0017100E">
              <w:rPr>
                <w:sz w:val="24"/>
                <w:szCs w:val="24"/>
              </w:rPr>
              <w:t>– Организовывать и проводить для зрителей и исполнителей озвучивание и(или) звукоусиление в закрытых помещениях и на открытых пространствах</w:t>
            </w:r>
          </w:p>
          <w:p w:rsidR="007E6B79" w:rsidRPr="0017100E" w:rsidRDefault="007E6B79" w:rsidP="007E6B79">
            <w:pPr>
              <w:pStyle w:val="TableParagraph"/>
              <w:ind w:left="143" w:right="130"/>
              <w:rPr>
                <w:sz w:val="24"/>
                <w:szCs w:val="24"/>
              </w:rPr>
            </w:pPr>
            <w:r w:rsidRPr="0017100E">
              <w:rPr>
                <w:sz w:val="24"/>
                <w:szCs w:val="24"/>
              </w:rPr>
              <w:t>– Установить и подключить микрофоны согласно схеме расстановки</w:t>
            </w:r>
          </w:p>
          <w:p w:rsidR="007E6B79" w:rsidRPr="0017100E" w:rsidRDefault="007E6B79" w:rsidP="007E6B79">
            <w:pPr>
              <w:pStyle w:val="TableParagraph"/>
              <w:ind w:left="143" w:right="130"/>
              <w:rPr>
                <w:sz w:val="24"/>
                <w:szCs w:val="24"/>
              </w:rPr>
            </w:pPr>
            <w:r w:rsidRPr="0017100E">
              <w:rPr>
                <w:sz w:val="24"/>
                <w:szCs w:val="24"/>
              </w:rPr>
              <w:t>– Составлять технический райдер звукового оборудования</w:t>
            </w:r>
          </w:p>
          <w:p w:rsidR="007E6B79" w:rsidRPr="0017100E" w:rsidRDefault="007E6B79" w:rsidP="007E6B79">
            <w:pPr>
              <w:pStyle w:val="TableParagraph"/>
              <w:ind w:left="143" w:right="130"/>
              <w:rPr>
                <w:sz w:val="24"/>
                <w:szCs w:val="24"/>
              </w:rPr>
            </w:pPr>
            <w:r w:rsidRPr="0017100E">
              <w:rPr>
                <w:sz w:val="24"/>
                <w:szCs w:val="24"/>
              </w:rPr>
              <w:t>– Формировать и корректировать средствами звукового оборудования тембры составляющих звукового ряда сценического произведения</w:t>
            </w:r>
          </w:p>
          <w:p w:rsidR="007E6B79" w:rsidRPr="0017100E" w:rsidRDefault="007E6B79" w:rsidP="007E6B79">
            <w:pPr>
              <w:pStyle w:val="TableParagraph"/>
              <w:ind w:left="143" w:right="130"/>
              <w:rPr>
                <w:sz w:val="24"/>
                <w:szCs w:val="24"/>
              </w:rPr>
            </w:pPr>
            <w:r w:rsidRPr="0017100E">
              <w:rPr>
                <w:sz w:val="24"/>
                <w:szCs w:val="24"/>
              </w:rPr>
              <w:t xml:space="preserve">– Работать с мониторными и зальными микшерными (звукорежиссерскими) пультами, микрофонами, приборами обработки звука, использовать различные стереофонические системы </w:t>
            </w:r>
          </w:p>
          <w:p w:rsidR="007E6B79" w:rsidRPr="0017100E" w:rsidRDefault="007E6B79" w:rsidP="007E6B79">
            <w:pPr>
              <w:pStyle w:val="TableParagraph"/>
              <w:ind w:left="143" w:right="130"/>
              <w:rPr>
                <w:sz w:val="24"/>
                <w:szCs w:val="24"/>
              </w:rPr>
            </w:pPr>
            <w:r w:rsidRPr="0017100E">
              <w:rPr>
                <w:sz w:val="24"/>
                <w:szCs w:val="24"/>
              </w:rPr>
              <w:t>– Создавать необходимый динамический и частотный баланс, а также пространственное впечатление, соответствующие художественному замыслу сценического произведения</w:t>
            </w:r>
          </w:p>
          <w:p w:rsidR="007E6B79" w:rsidRPr="0017100E" w:rsidRDefault="007E6B79" w:rsidP="007E6B79">
            <w:pPr>
              <w:pStyle w:val="TableParagraph"/>
              <w:ind w:left="143" w:right="130"/>
              <w:rPr>
                <w:sz w:val="24"/>
                <w:szCs w:val="24"/>
              </w:rPr>
            </w:pPr>
            <w:r w:rsidRPr="0017100E">
              <w:rPr>
                <w:sz w:val="24"/>
                <w:szCs w:val="24"/>
              </w:rPr>
              <w:t>– Осуществлять субъективный (слуховой) и объективный (технический) контроль звучания</w:t>
            </w:r>
          </w:p>
          <w:p w:rsidR="007E6B79" w:rsidRPr="0017100E" w:rsidRDefault="007E6B79" w:rsidP="007E6B79">
            <w:pPr>
              <w:pStyle w:val="TableParagraph"/>
              <w:ind w:left="143" w:right="130"/>
              <w:rPr>
                <w:sz w:val="24"/>
                <w:szCs w:val="24"/>
              </w:rPr>
            </w:pPr>
          </w:p>
          <w:p w:rsidR="007E6B79" w:rsidRPr="0017100E" w:rsidRDefault="007E6B79" w:rsidP="007E6B79">
            <w:pPr>
              <w:pStyle w:val="TableParagraph"/>
              <w:ind w:left="143" w:right="130"/>
              <w:rPr>
                <w:sz w:val="24"/>
                <w:szCs w:val="24"/>
              </w:rPr>
            </w:pPr>
            <w:r w:rsidRPr="0017100E">
              <w:rPr>
                <w:sz w:val="24"/>
                <w:szCs w:val="24"/>
              </w:rPr>
              <w:t>Владеть:</w:t>
            </w:r>
          </w:p>
          <w:p w:rsidR="007E6B79" w:rsidRPr="0017100E" w:rsidRDefault="007E6B79" w:rsidP="007E6B79">
            <w:pPr>
              <w:pStyle w:val="TableParagraph"/>
              <w:ind w:left="143" w:right="130"/>
              <w:rPr>
                <w:sz w:val="24"/>
                <w:szCs w:val="24"/>
              </w:rPr>
            </w:pPr>
            <w:r w:rsidRPr="0017100E">
              <w:rPr>
                <w:sz w:val="24"/>
                <w:szCs w:val="24"/>
              </w:rPr>
              <w:t>– Приемами и технологиями коммутации звукового оборудования</w:t>
            </w:r>
          </w:p>
          <w:p w:rsidR="007E6B79" w:rsidRPr="0017100E" w:rsidRDefault="007E6B79" w:rsidP="007E6B79">
            <w:pPr>
              <w:pStyle w:val="TableParagraph"/>
              <w:ind w:left="143" w:right="130"/>
              <w:rPr>
                <w:sz w:val="24"/>
                <w:szCs w:val="24"/>
              </w:rPr>
            </w:pPr>
            <w:r w:rsidRPr="0017100E">
              <w:rPr>
                <w:sz w:val="24"/>
                <w:szCs w:val="24"/>
              </w:rPr>
              <w:t>– Приемами и технологиями настройки звукового оборудования</w:t>
            </w:r>
          </w:p>
          <w:p w:rsidR="007E6B79" w:rsidRPr="0017100E" w:rsidRDefault="007E6B79" w:rsidP="007E6B79">
            <w:pPr>
              <w:pStyle w:val="TableParagraph"/>
              <w:ind w:left="143" w:right="130"/>
              <w:rPr>
                <w:sz w:val="24"/>
                <w:szCs w:val="24"/>
              </w:rPr>
            </w:pPr>
            <w:r w:rsidRPr="0017100E">
              <w:rPr>
                <w:sz w:val="24"/>
                <w:szCs w:val="24"/>
              </w:rPr>
              <w:t>– Приемами и технологиями подбора микрофонов, составление схем расстановки микрофонов и работа со схемами расстановки микрофонов</w:t>
            </w:r>
          </w:p>
          <w:p w:rsidR="007E6B79" w:rsidRPr="0017100E" w:rsidRDefault="007E6B79" w:rsidP="007E6B79">
            <w:pPr>
              <w:pStyle w:val="TableParagraph"/>
              <w:ind w:left="143" w:right="130"/>
              <w:rPr>
                <w:sz w:val="24"/>
                <w:szCs w:val="24"/>
              </w:rPr>
            </w:pPr>
            <w:r w:rsidRPr="0017100E">
              <w:rPr>
                <w:sz w:val="24"/>
                <w:szCs w:val="24"/>
              </w:rPr>
              <w:t>– Приемами и технологиями составления технического райдера звукового оборудования</w:t>
            </w:r>
          </w:p>
          <w:p w:rsidR="007E6B79" w:rsidRPr="0017100E" w:rsidRDefault="007E6B79" w:rsidP="007E6B79">
            <w:pPr>
              <w:pStyle w:val="TableParagraph"/>
              <w:ind w:left="143" w:right="130"/>
              <w:rPr>
                <w:sz w:val="24"/>
                <w:szCs w:val="24"/>
              </w:rPr>
            </w:pPr>
            <w:r w:rsidRPr="0017100E">
              <w:rPr>
                <w:sz w:val="24"/>
                <w:szCs w:val="24"/>
              </w:rPr>
              <w:t>– Приемами и технологиями озвучивания и звукоусиления в закрытых помещениях и на открытых пространствах во время репетиций и выступлений (в зале и на сцене)</w:t>
            </w:r>
          </w:p>
          <w:p w:rsidR="007E6B79" w:rsidRPr="0017100E" w:rsidRDefault="007E6B79" w:rsidP="007E6B79">
            <w:pPr>
              <w:pStyle w:val="TableParagraph"/>
              <w:ind w:left="143" w:right="130"/>
              <w:rPr>
                <w:sz w:val="24"/>
                <w:szCs w:val="24"/>
              </w:rPr>
            </w:pPr>
            <w:r w:rsidRPr="0017100E">
              <w:rPr>
                <w:sz w:val="24"/>
                <w:szCs w:val="24"/>
              </w:rPr>
              <w:t xml:space="preserve">– Приемами и технологиями обеспечения технического качества звукового ряда в процессе </w:t>
            </w:r>
            <w:r w:rsidRPr="0017100E">
              <w:rPr>
                <w:sz w:val="24"/>
                <w:szCs w:val="24"/>
              </w:rPr>
              <w:lastRenderedPageBreak/>
              <w:t>озвучивания и(или) звукоусиления сценического произведения</w:t>
            </w:r>
          </w:p>
          <w:p w:rsidR="007E6B79" w:rsidRPr="0017100E" w:rsidRDefault="007E6B79" w:rsidP="007E6B79">
            <w:pPr>
              <w:pStyle w:val="TableParagraph"/>
              <w:ind w:left="143" w:right="130"/>
              <w:rPr>
                <w:sz w:val="24"/>
                <w:szCs w:val="24"/>
              </w:rPr>
            </w:pPr>
            <w:r w:rsidRPr="0017100E">
              <w:rPr>
                <w:sz w:val="24"/>
                <w:szCs w:val="24"/>
              </w:rPr>
              <w:t>– Приемами контроля работоспособности звукового сценического оборудования</w:t>
            </w:r>
          </w:p>
          <w:p w:rsidR="007E6B79" w:rsidRPr="0017100E" w:rsidRDefault="007E6B79" w:rsidP="007E6B79">
            <w:pPr>
              <w:pStyle w:val="TableParagraph"/>
              <w:ind w:left="143" w:right="130"/>
              <w:rPr>
                <w:sz w:val="24"/>
                <w:szCs w:val="24"/>
              </w:rPr>
            </w:pPr>
            <w:r w:rsidRPr="0017100E">
              <w:rPr>
                <w:sz w:val="24"/>
                <w:szCs w:val="24"/>
              </w:rPr>
              <w:t>– Приемами и технологиями субъективного (слухового) и объективного (технического) контроля звукового ряда сценического произведения</w:t>
            </w:r>
          </w:p>
          <w:p w:rsidR="007E6B79" w:rsidRPr="0017100E" w:rsidRDefault="007E6B79" w:rsidP="007E6B79">
            <w:pPr>
              <w:pStyle w:val="TableParagraph"/>
              <w:ind w:left="143" w:right="130"/>
              <w:rPr>
                <w:sz w:val="24"/>
                <w:szCs w:val="24"/>
              </w:rPr>
            </w:pPr>
          </w:p>
        </w:tc>
      </w:tr>
    </w:tbl>
    <w:p w:rsidR="007E6B79" w:rsidRDefault="007E6B79" w:rsidP="00577364">
      <w:pPr>
        <w:spacing w:after="120" w:line="276" w:lineRule="auto"/>
        <w:ind w:firstLine="709"/>
        <w:jc w:val="both"/>
        <w:rPr>
          <w:szCs w:val="28"/>
        </w:rPr>
      </w:pPr>
    </w:p>
    <w:p w:rsidR="007E6B79" w:rsidRDefault="007E6B79" w:rsidP="007E6B79"/>
    <w:p w:rsidR="007E6B79" w:rsidRDefault="007E6B79" w:rsidP="007E6B79">
      <w:pPr>
        <w:tabs>
          <w:tab w:val="left" w:pos="0"/>
        </w:tabs>
        <w:spacing w:line="276" w:lineRule="auto"/>
        <w:ind w:firstLine="709"/>
        <w:jc w:val="both"/>
      </w:pPr>
    </w:p>
    <w:p w:rsidR="007E6B79" w:rsidRDefault="007E6B79" w:rsidP="007E6B79">
      <w:pPr>
        <w:pStyle w:val="ad"/>
        <w:keepNext/>
        <w:keepLines/>
        <w:numPr>
          <w:ilvl w:val="0"/>
          <w:numId w:val="11"/>
        </w:numPr>
        <w:spacing w:line="216" w:lineRule="auto"/>
        <w:ind w:right="1320"/>
        <w:jc w:val="both"/>
        <w:outlineLvl w:val="2"/>
        <w:rPr>
          <w:rFonts w:eastAsia="Arial Unicode MS"/>
          <w:b/>
          <w:caps/>
        </w:rPr>
      </w:pPr>
      <w:bookmarkStart w:id="2" w:name="_Toc14355450"/>
      <w:bookmarkEnd w:id="2"/>
      <w:r w:rsidRPr="0017100E">
        <w:rPr>
          <w:rFonts w:eastAsia="Arial Unicode MS"/>
          <w:b/>
          <w:caps/>
        </w:rPr>
        <w:t>Структура и содержание дисциплины</w:t>
      </w:r>
    </w:p>
    <w:p w:rsidR="007E6B79" w:rsidRDefault="007E6B79" w:rsidP="007E6B79">
      <w:pPr>
        <w:pStyle w:val="ad"/>
        <w:keepNext/>
        <w:keepLines/>
        <w:spacing w:line="216" w:lineRule="auto"/>
        <w:ind w:right="1320"/>
        <w:jc w:val="both"/>
        <w:outlineLvl w:val="2"/>
        <w:rPr>
          <w:rFonts w:eastAsia="Arial Unicode MS"/>
          <w:b/>
          <w:caps/>
        </w:rPr>
      </w:pPr>
    </w:p>
    <w:p w:rsidR="007E6B79" w:rsidRPr="0017100E" w:rsidRDefault="007E6B79" w:rsidP="007E6B79">
      <w:pPr>
        <w:pStyle w:val="ad"/>
        <w:keepNext/>
        <w:keepLines/>
        <w:spacing w:line="216" w:lineRule="auto"/>
        <w:ind w:right="1320"/>
        <w:jc w:val="both"/>
        <w:outlineLvl w:val="2"/>
        <w:rPr>
          <w:rFonts w:eastAsia="Arial Unicode MS"/>
          <w:b/>
          <w:caps/>
        </w:rPr>
      </w:pPr>
      <w:r>
        <w:rPr>
          <w:rFonts w:eastAsia="Arial Unicode MS"/>
          <w:b/>
          <w:caps/>
        </w:rPr>
        <w:t xml:space="preserve">4.1 </w:t>
      </w:r>
      <w:r>
        <w:rPr>
          <w:b/>
          <w:i/>
        </w:rPr>
        <w:t>Объем дисциплины</w:t>
      </w:r>
    </w:p>
    <w:p w:rsidR="007E6B79" w:rsidRDefault="007E6B79" w:rsidP="007E6B79">
      <w:pPr>
        <w:spacing w:line="216" w:lineRule="auto"/>
        <w:ind w:left="720"/>
      </w:pPr>
    </w:p>
    <w:p w:rsidR="007E6B79" w:rsidRDefault="007E6B79" w:rsidP="007E6B79">
      <w:pPr>
        <w:ind w:firstLine="708"/>
        <w:jc w:val="both"/>
      </w:pPr>
      <w:r w:rsidRPr="00CF1BE9">
        <w:t>Объем (</w:t>
      </w:r>
      <w:r>
        <w:t>общая трудоемкость) дисциплины на очном отделении составляет 2 зе, 72</w:t>
      </w:r>
      <w:r w:rsidRPr="00CF1BE9">
        <w:t xml:space="preserve"> </w:t>
      </w:r>
      <w:r>
        <w:t xml:space="preserve">акад. часов, из них контактных 68 акад.ч., </w:t>
      </w:r>
      <w:r w:rsidRPr="00CF1BE9">
        <w:t xml:space="preserve">форма контроля – в </w:t>
      </w:r>
      <w:r>
        <w:t>1</w:t>
      </w:r>
      <w:r w:rsidRPr="00CF1BE9">
        <w:t xml:space="preserve"> сем</w:t>
      </w:r>
      <w:r>
        <w:t>. зачет, 4 ч.</w:t>
      </w:r>
    </w:p>
    <w:p w:rsidR="007E6B79" w:rsidRDefault="007E6B79" w:rsidP="007E6B79">
      <w:pPr>
        <w:ind w:firstLine="708"/>
        <w:jc w:val="both"/>
      </w:pPr>
    </w:p>
    <w:p w:rsidR="007E6B79" w:rsidRDefault="007E6B79" w:rsidP="007E6B79">
      <w:pPr>
        <w:ind w:firstLine="708"/>
        <w:jc w:val="both"/>
      </w:pPr>
      <w:r w:rsidRPr="00CF1BE9">
        <w:t>Объем (</w:t>
      </w:r>
      <w:r>
        <w:t>общая трудоемкость) дисциплины на заочном отделении составляет 2 зе, 72</w:t>
      </w:r>
      <w:r w:rsidRPr="00CF1BE9">
        <w:t xml:space="preserve"> </w:t>
      </w:r>
      <w:r>
        <w:t>акад. часов, из них контактных 6</w:t>
      </w:r>
      <w:r w:rsidRPr="00CF1BE9">
        <w:t xml:space="preserve"> акад.ч., СРС </w:t>
      </w:r>
      <w:r>
        <w:t xml:space="preserve">62 </w:t>
      </w:r>
      <w:r w:rsidRPr="00CF1BE9">
        <w:t xml:space="preserve">акад.ч., форма контроля – в </w:t>
      </w:r>
      <w:r>
        <w:t>1</w:t>
      </w:r>
      <w:r w:rsidRPr="00CF1BE9">
        <w:t xml:space="preserve"> сем</w:t>
      </w:r>
      <w:r>
        <w:t>. зачет, 4 ч.</w:t>
      </w:r>
    </w:p>
    <w:p w:rsidR="007E6B79" w:rsidRDefault="007E6B79" w:rsidP="007E6B79">
      <w:pPr>
        <w:jc w:val="both"/>
      </w:pPr>
    </w:p>
    <w:p w:rsidR="007E6B79" w:rsidRDefault="007E6B79" w:rsidP="007E6B79">
      <w:pPr>
        <w:ind w:firstLine="708"/>
        <w:jc w:val="both"/>
      </w:pPr>
    </w:p>
    <w:p w:rsidR="007E6B79" w:rsidRPr="00FA04B2" w:rsidRDefault="007E6B79" w:rsidP="007E6B79">
      <w:pPr>
        <w:pStyle w:val="ad"/>
        <w:numPr>
          <w:ilvl w:val="1"/>
          <w:numId w:val="11"/>
        </w:numPr>
        <w:jc w:val="both"/>
        <w:rPr>
          <w:i/>
        </w:rPr>
      </w:pPr>
      <w:r w:rsidRPr="00FA04B2">
        <w:rPr>
          <w:b/>
          <w:i/>
        </w:rPr>
        <w:t>Структура дисциплины</w:t>
      </w:r>
      <w:r w:rsidRPr="00FA04B2">
        <w:rPr>
          <w:i/>
        </w:rPr>
        <w:t>.</w:t>
      </w:r>
    </w:p>
    <w:p w:rsidR="007E6B79" w:rsidRDefault="007E6B79" w:rsidP="007E6B79">
      <w:pPr>
        <w:pStyle w:val="ad"/>
        <w:jc w:val="both"/>
      </w:pPr>
    </w:p>
    <w:p w:rsidR="00704EB1" w:rsidRPr="007E6B79" w:rsidRDefault="00704EB1" w:rsidP="007E6B79">
      <w:pPr>
        <w:ind w:left="709"/>
        <w:jc w:val="right"/>
        <w:rPr>
          <w:i/>
          <w:lang w:eastAsia="zh-CN"/>
        </w:rPr>
      </w:pPr>
      <w:r w:rsidRPr="00A62D47">
        <w:rPr>
          <w:lang w:eastAsia="zh-CN"/>
        </w:rPr>
        <w:t xml:space="preserve">Форма обучения </w:t>
      </w:r>
      <w:r w:rsidRPr="00CF499E">
        <w:rPr>
          <w:i/>
          <w:lang w:eastAsia="zh-CN"/>
        </w:rPr>
        <w:t xml:space="preserve">очная  </w:t>
      </w:r>
    </w:p>
    <w:tbl>
      <w:tblPr>
        <w:tblW w:w="10201" w:type="dxa"/>
        <w:jc w:val="center"/>
        <w:tblLayout w:type="fixed"/>
        <w:tblLook w:val="0000" w:firstRow="0" w:lastRow="0" w:firstColumn="0" w:lastColumn="0" w:noHBand="0" w:noVBand="0"/>
      </w:tblPr>
      <w:tblGrid>
        <w:gridCol w:w="661"/>
        <w:gridCol w:w="2595"/>
        <w:gridCol w:w="706"/>
        <w:gridCol w:w="841"/>
        <w:gridCol w:w="812"/>
        <w:gridCol w:w="709"/>
        <w:gridCol w:w="733"/>
        <w:gridCol w:w="571"/>
        <w:gridCol w:w="706"/>
        <w:gridCol w:w="1867"/>
      </w:tblGrid>
      <w:tr w:rsidR="00704EB1" w:rsidTr="00704EB1">
        <w:trPr>
          <w:trHeight w:val="1560"/>
          <w:jc w:val="center"/>
        </w:trPr>
        <w:tc>
          <w:tcPr>
            <w:tcW w:w="661" w:type="dxa"/>
            <w:vMerge w:val="restart"/>
            <w:tcBorders>
              <w:top w:val="single" w:sz="4" w:space="0" w:color="000000"/>
              <w:left w:val="single" w:sz="4" w:space="0" w:color="000000"/>
              <w:bottom w:val="nil"/>
              <w:right w:val="single" w:sz="4" w:space="0" w:color="000000"/>
            </w:tcBorders>
            <w:vAlign w:val="center"/>
          </w:tcPr>
          <w:p w:rsidR="00704EB1" w:rsidRPr="007D074E" w:rsidRDefault="00704EB1" w:rsidP="00704EB1">
            <w:pPr>
              <w:tabs>
                <w:tab w:val="left" w:pos="708"/>
              </w:tabs>
              <w:jc w:val="center"/>
            </w:pPr>
            <w:r w:rsidRPr="007D074E">
              <w:t>№</w:t>
            </w:r>
          </w:p>
          <w:p w:rsidR="00704EB1" w:rsidRPr="007D074E" w:rsidRDefault="00704EB1" w:rsidP="00704EB1">
            <w:pPr>
              <w:tabs>
                <w:tab w:val="left" w:pos="708"/>
              </w:tabs>
              <w:jc w:val="center"/>
            </w:pPr>
            <w:r w:rsidRPr="007D074E">
              <w:t>п/п</w:t>
            </w:r>
          </w:p>
        </w:tc>
        <w:tc>
          <w:tcPr>
            <w:tcW w:w="2595" w:type="dxa"/>
            <w:vMerge w:val="restart"/>
            <w:tcBorders>
              <w:top w:val="single" w:sz="4" w:space="0" w:color="000000"/>
              <w:left w:val="single" w:sz="4" w:space="0" w:color="000000"/>
              <w:bottom w:val="nil"/>
              <w:right w:val="single" w:sz="4" w:space="0" w:color="000000"/>
            </w:tcBorders>
            <w:vAlign w:val="center"/>
          </w:tcPr>
          <w:p w:rsidR="00704EB1" w:rsidRPr="007D074E" w:rsidRDefault="00704EB1" w:rsidP="00704EB1">
            <w:pPr>
              <w:tabs>
                <w:tab w:val="left" w:pos="708"/>
              </w:tabs>
              <w:spacing w:before="660" w:after="660"/>
              <w:jc w:val="center"/>
            </w:pPr>
            <w:r w:rsidRPr="007D074E">
              <w:t>Раздел</w:t>
            </w:r>
            <w:r w:rsidRPr="007D074E">
              <w:br/>
              <w:t>дисциплины</w:t>
            </w:r>
          </w:p>
        </w:tc>
        <w:tc>
          <w:tcPr>
            <w:tcW w:w="706" w:type="dxa"/>
            <w:vMerge w:val="restart"/>
            <w:tcBorders>
              <w:top w:val="single" w:sz="4" w:space="0" w:color="000000"/>
              <w:left w:val="single" w:sz="4" w:space="0" w:color="000000"/>
              <w:bottom w:val="nil"/>
              <w:right w:val="single" w:sz="4" w:space="0" w:color="000000"/>
            </w:tcBorders>
            <w:textDirection w:val="btLr"/>
            <w:vAlign w:val="center"/>
          </w:tcPr>
          <w:p w:rsidR="00704EB1" w:rsidRPr="007D074E" w:rsidRDefault="00704EB1" w:rsidP="00704EB1">
            <w:pPr>
              <w:tabs>
                <w:tab w:val="left" w:pos="708"/>
              </w:tabs>
              <w:ind w:left="113" w:right="113"/>
              <w:jc w:val="center"/>
            </w:pPr>
            <w:r w:rsidRPr="007D074E">
              <w:t>Семестр</w:t>
            </w:r>
          </w:p>
        </w:tc>
        <w:tc>
          <w:tcPr>
            <w:tcW w:w="841" w:type="dxa"/>
            <w:vMerge w:val="restart"/>
            <w:tcBorders>
              <w:top w:val="single" w:sz="4" w:space="0" w:color="000000"/>
              <w:left w:val="single" w:sz="4" w:space="0" w:color="000000"/>
              <w:bottom w:val="nil"/>
              <w:right w:val="single" w:sz="4" w:space="0" w:color="000000"/>
            </w:tcBorders>
            <w:textDirection w:val="btLr"/>
            <w:vAlign w:val="center"/>
          </w:tcPr>
          <w:p w:rsidR="00704EB1" w:rsidRPr="007D074E" w:rsidRDefault="00704EB1" w:rsidP="00704EB1">
            <w:pPr>
              <w:tabs>
                <w:tab w:val="left" w:pos="708"/>
              </w:tabs>
              <w:ind w:left="113" w:right="113"/>
              <w:jc w:val="center"/>
            </w:pPr>
            <w:r w:rsidRPr="007D074E">
              <w:t>Неделя семестра</w:t>
            </w:r>
          </w:p>
        </w:tc>
        <w:tc>
          <w:tcPr>
            <w:tcW w:w="3531" w:type="dxa"/>
            <w:gridSpan w:val="5"/>
            <w:tcBorders>
              <w:top w:val="single" w:sz="4" w:space="0" w:color="000000"/>
              <w:left w:val="single" w:sz="4" w:space="0" w:color="000000"/>
              <w:bottom w:val="single" w:sz="4" w:space="0" w:color="000000"/>
              <w:right w:val="single" w:sz="4" w:space="0" w:color="000000"/>
            </w:tcBorders>
            <w:vAlign w:val="center"/>
          </w:tcPr>
          <w:p w:rsidR="00704EB1" w:rsidRPr="007D074E" w:rsidRDefault="00704EB1" w:rsidP="00704EB1">
            <w:pPr>
              <w:tabs>
                <w:tab w:val="left" w:pos="708"/>
              </w:tabs>
              <w:jc w:val="center"/>
            </w:pPr>
            <w:r w:rsidRPr="007D074E">
              <w:t>Виды учебной работы, включая самостоятельную работу студентов</w:t>
            </w:r>
            <w:r w:rsidRPr="007D074E">
              <w:br/>
              <w:t>и трудоемкость (в часах)</w:t>
            </w:r>
          </w:p>
        </w:tc>
        <w:tc>
          <w:tcPr>
            <w:tcW w:w="1867" w:type="dxa"/>
            <w:tcBorders>
              <w:top w:val="single" w:sz="4" w:space="0" w:color="000000"/>
              <w:left w:val="single" w:sz="4" w:space="0" w:color="000000"/>
              <w:bottom w:val="nil"/>
              <w:right w:val="single" w:sz="4" w:space="0" w:color="000000"/>
            </w:tcBorders>
            <w:vAlign w:val="center"/>
          </w:tcPr>
          <w:p w:rsidR="00704EB1" w:rsidRPr="007D074E" w:rsidRDefault="00704EB1" w:rsidP="00704EB1">
            <w:pPr>
              <w:tabs>
                <w:tab w:val="left" w:pos="708"/>
              </w:tabs>
              <w:jc w:val="center"/>
              <w:rPr>
                <w:lang w:eastAsia="zh-CN"/>
              </w:rPr>
            </w:pPr>
            <w:r w:rsidRPr="007D074E">
              <w:rPr>
                <w:bCs/>
                <w:lang w:eastAsia="zh-CN"/>
              </w:rPr>
              <w:t xml:space="preserve">Формы текущего контроля успеваемости </w:t>
            </w:r>
            <w:r w:rsidRPr="007D074E">
              <w:rPr>
                <w:bCs/>
                <w:i/>
                <w:lang w:eastAsia="zh-CN"/>
              </w:rPr>
              <w:t>(по неделям семестра)</w:t>
            </w:r>
          </w:p>
          <w:p w:rsidR="00704EB1" w:rsidRPr="007D074E" w:rsidRDefault="00704EB1" w:rsidP="00704EB1">
            <w:pPr>
              <w:tabs>
                <w:tab w:val="left" w:pos="708"/>
              </w:tabs>
              <w:jc w:val="center"/>
              <w:rPr>
                <w:i/>
                <w:iCs/>
              </w:rPr>
            </w:pPr>
            <w:r w:rsidRPr="007D074E">
              <w:rPr>
                <w:bCs/>
                <w:lang w:eastAsia="zh-CN"/>
              </w:rPr>
              <w:t xml:space="preserve">Форма промежуточной аттестации </w:t>
            </w:r>
            <w:r w:rsidRPr="007D074E">
              <w:rPr>
                <w:bCs/>
                <w:i/>
                <w:lang w:eastAsia="zh-CN"/>
              </w:rPr>
              <w:t>(по семестрам)</w:t>
            </w:r>
          </w:p>
        </w:tc>
      </w:tr>
      <w:tr w:rsidR="00704EB1" w:rsidTr="00704EB1">
        <w:tblPrEx>
          <w:tblCellSpacing w:w="-5" w:type="nil"/>
        </w:tblPrEx>
        <w:trPr>
          <w:trHeight w:val="750"/>
          <w:tblCellSpacing w:w="-5" w:type="nil"/>
          <w:jc w:val="center"/>
        </w:trPr>
        <w:tc>
          <w:tcPr>
            <w:tcW w:w="661" w:type="dxa"/>
            <w:vMerge/>
            <w:tcBorders>
              <w:top w:val="single" w:sz="4" w:space="0" w:color="000000"/>
              <w:left w:val="single" w:sz="4" w:space="0" w:color="000000"/>
              <w:bottom w:val="nil"/>
              <w:right w:val="single" w:sz="4" w:space="0" w:color="000000"/>
            </w:tcBorders>
            <w:vAlign w:val="center"/>
          </w:tcPr>
          <w:p w:rsidR="00704EB1" w:rsidRPr="007D074E" w:rsidRDefault="00704EB1" w:rsidP="00704EB1">
            <w:pPr>
              <w:widowControl w:val="0"/>
              <w:rPr>
                <w:b/>
                <w:bCs/>
              </w:rPr>
            </w:pPr>
          </w:p>
        </w:tc>
        <w:tc>
          <w:tcPr>
            <w:tcW w:w="2595" w:type="dxa"/>
            <w:vMerge/>
            <w:tcBorders>
              <w:top w:val="single" w:sz="4" w:space="0" w:color="000000"/>
              <w:left w:val="single" w:sz="4" w:space="0" w:color="000000"/>
              <w:bottom w:val="nil"/>
              <w:right w:val="single" w:sz="4" w:space="0" w:color="000000"/>
            </w:tcBorders>
            <w:vAlign w:val="center"/>
          </w:tcPr>
          <w:p w:rsidR="00704EB1" w:rsidRPr="007D074E" w:rsidRDefault="00704EB1" w:rsidP="00704EB1">
            <w:pPr>
              <w:widowControl w:val="0"/>
              <w:rPr>
                <w:b/>
                <w:bCs/>
              </w:rPr>
            </w:pPr>
          </w:p>
        </w:tc>
        <w:tc>
          <w:tcPr>
            <w:tcW w:w="706" w:type="dxa"/>
            <w:vMerge/>
            <w:tcBorders>
              <w:top w:val="single" w:sz="4" w:space="0" w:color="000000"/>
              <w:left w:val="single" w:sz="4" w:space="0" w:color="000000"/>
              <w:bottom w:val="nil"/>
              <w:right w:val="single" w:sz="4" w:space="0" w:color="000000"/>
            </w:tcBorders>
            <w:textDirection w:val="btLr"/>
            <w:vAlign w:val="center"/>
          </w:tcPr>
          <w:p w:rsidR="00704EB1" w:rsidRPr="007D074E" w:rsidRDefault="00704EB1" w:rsidP="00704EB1">
            <w:pPr>
              <w:widowControl w:val="0"/>
              <w:rPr>
                <w:b/>
                <w:bCs/>
              </w:rPr>
            </w:pPr>
          </w:p>
        </w:tc>
        <w:tc>
          <w:tcPr>
            <w:tcW w:w="841" w:type="dxa"/>
            <w:vMerge/>
            <w:tcBorders>
              <w:top w:val="single" w:sz="4" w:space="0" w:color="000000"/>
              <w:left w:val="single" w:sz="4" w:space="0" w:color="000000"/>
              <w:bottom w:val="nil"/>
              <w:right w:val="single" w:sz="4" w:space="0" w:color="000000"/>
            </w:tcBorders>
            <w:textDirection w:val="btLr"/>
            <w:vAlign w:val="center"/>
          </w:tcPr>
          <w:p w:rsidR="00704EB1" w:rsidRPr="007D074E" w:rsidRDefault="00704EB1" w:rsidP="00704EB1">
            <w:pPr>
              <w:widowControl w:val="0"/>
              <w:rPr>
                <w:b/>
                <w:bCs/>
              </w:rPr>
            </w:pPr>
          </w:p>
        </w:tc>
        <w:tc>
          <w:tcPr>
            <w:tcW w:w="812" w:type="dxa"/>
            <w:tcBorders>
              <w:top w:val="single" w:sz="4" w:space="0" w:color="000000"/>
              <w:left w:val="single" w:sz="4" w:space="0" w:color="000000"/>
              <w:bottom w:val="single" w:sz="4" w:space="0" w:color="000000"/>
              <w:right w:val="single" w:sz="4" w:space="0" w:color="000000"/>
            </w:tcBorders>
            <w:vAlign w:val="center"/>
          </w:tcPr>
          <w:p w:rsidR="00704EB1" w:rsidRPr="007D074E" w:rsidRDefault="007E6B79" w:rsidP="00704EB1">
            <w:pPr>
              <w:tabs>
                <w:tab w:val="left" w:pos="708"/>
              </w:tabs>
              <w:jc w:val="both"/>
              <w:rPr>
                <w:lang w:eastAsia="zh-CN"/>
              </w:rPr>
            </w:pPr>
            <w:r>
              <w:rPr>
                <w:lang w:eastAsia="zh-CN"/>
              </w:rPr>
              <w:t>Лекции</w:t>
            </w:r>
          </w:p>
        </w:tc>
        <w:tc>
          <w:tcPr>
            <w:tcW w:w="709" w:type="dxa"/>
            <w:tcBorders>
              <w:top w:val="single" w:sz="4" w:space="0" w:color="000000"/>
              <w:left w:val="single" w:sz="4" w:space="0" w:color="000000"/>
              <w:bottom w:val="single" w:sz="4" w:space="0" w:color="000000"/>
              <w:right w:val="single" w:sz="4" w:space="0" w:color="000000"/>
            </w:tcBorders>
          </w:tcPr>
          <w:p w:rsidR="00704EB1" w:rsidRPr="007D074E" w:rsidRDefault="007E6B79" w:rsidP="00704EB1">
            <w:pPr>
              <w:tabs>
                <w:tab w:val="left" w:pos="708"/>
              </w:tabs>
              <w:jc w:val="both"/>
              <w:rPr>
                <w:lang w:eastAsia="zh-CN"/>
              </w:rPr>
            </w:pPr>
            <w:r>
              <w:rPr>
                <w:lang w:eastAsia="zh-CN"/>
              </w:rPr>
              <w:t>Семинары</w:t>
            </w:r>
          </w:p>
        </w:tc>
        <w:tc>
          <w:tcPr>
            <w:tcW w:w="733" w:type="dxa"/>
            <w:tcBorders>
              <w:top w:val="single" w:sz="4" w:space="0" w:color="000000"/>
              <w:left w:val="single" w:sz="4" w:space="0" w:color="000000"/>
              <w:bottom w:val="single" w:sz="4" w:space="0" w:color="000000"/>
              <w:right w:val="single" w:sz="4" w:space="0" w:color="000000"/>
            </w:tcBorders>
          </w:tcPr>
          <w:p w:rsidR="00704EB1" w:rsidRPr="007D074E" w:rsidRDefault="007E6B79" w:rsidP="00704EB1">
            <w:pPr>
              <w:tabs>
                <w:tab w:val="left" w:pos="708"/>
              </w:tabs>
              <w:jc w:val="both"/>
              <w:rPr>
                <w:lang w:eastAsia="zh-CN"/>
              </w:rPr>
            </w:pPr>
            <w:r>
              <w:rPr>
                <w:lang w:eastAsia="zh-CN"/>
              </w:rPr>
              <w:t>ИКР</w:t>
            </w:r>
          </w:p>
        </w:tc>
        <w:tc>
          <w:tcPr>
            <w:tcW w:w="571" w:type="dxa"/>
            <w:tcBorders>
              <w:top w:val="single" w:sz="4" w:space="0" w:color="000000"/>
              <w:left w:val="single" w:sz="4" w:space="0" w:color="000000"/>
              <w:bottom w:val="single" w:sz="4" w:space="0" w:color="000000"/>
              <w:right w:val="single" w:sz="4" w:space="0" w:color="000000"/>
            </w:tcBorders>
          </w:tcPr>
          <w:p w:rsidR="00704EB1" w:rsidRPr="007D074E" w:rsidRDefault="00704EB1" w:rsidP="00704EB1">
            <w:pPr>
              <w:tabs>
                <w:tab w:val="left" w:pos="708"/>
              </w:tabs>
              <w:jc w:val="both"/>
              <w:rPr>
                <w:lang w:eastAsia="zh-CN"/>
              </w:rPr>
            </w:pPr>
            <w:r w:rsidRPr="007D074E">
              <w:rPr>
                <w:lang w:eastAsia="zh-CN"/>
              </w:rPr>
              <w:t>ИЗ</w:t>
            </w:r>
          </w:p>
        </w:tc>
        <w:tc>
          <w:tcPr>
            <w:tcW w:w="706" w:type="dxa"/>
            <w:tcBorders>
              <w:top w:val="nil"/>
              <w:left w:val="single" w:sz="4" w:space="0" w:color="000000"/>
              <w:bottom w:val="single" w:sz="4" w:space="0" w:color="000000"/>
              <w:right w:val="single" w:sz="4" w:space="0" w:color="000000"/>
            </w:tcBorders>
          </w:tcPr>
          <w:p w:rsidR="00704EB1" w:rsidRPr="007D074E" w:rsidRDefault="00704EB1" w:rsidP="00704EB1">
            <w:pPr>
              <w:tabs>
                <w:tab w:val="left" w:pos="708"/>
              </w:tabs>
              <w:snapToGrid w:val="0"/>
              <w:jc w:val="both"/>
              <w:rPr>
                <w:lang w:eastAsia="zh-CN"/>
              </w:rPr>
            </w:pPr>
            <w:r w:rsidRPr="007D074E">
              <w:rPr>
                <w:lang w:eastAsia="zh-CN"/>
              </w:rPr>
              <w:t>СРС</w:t>
            </w:r>
          </w:p>
        </w:tc>
        <w:tc>
          <w:tcPr>
            <w:tcW w:w="1867" w:type="dxa"/>
            <w:tcBorders>
              <w:top w:val="nil"/>
              <w:left w:val="single" w:sz="4" w:space="0" w:color="000000"/>
              <w:bottom w:val="single" w:sz="4" w:space="0" w:color="000000"/>
              <w:right w:val="single" w:sz="4" w:space="0" w:color="000000"/>
            </w:tcBorders>
            <w:vAlign w:val="center"/>
          </w:tcPr>
          <w:p w:rsidR="00704EB1" w:rsidRPr="007D074E" w:rsidRDefault="00704EB1" w:rsidP="00704EB1">
            <w:pPr>
              <w:tabs>
                <w:tab w:val="left" w:pos="708"/>
              </w:tabs>
              <w:jc w:val="center"/>
            </w:pPr>
          </w:p>
        </w:tc>
      </w:tr>
      <w:tr w:rsidR="007E6B79" w:rsidTr="007E6B79">
        <w:tblPrEx>
          <w:tblCellSpacing w:w="-5" w:type="nil"/>
        </w:tblPrEx>
        <w:trPr>
          <w:tblCellSpacing w:w="-5" w:type="nil"/>
          <w:jc w:val="center"/>
        </w:trPr>
        <w:tc>
          <w:tcPr>
            <w:tcW w:w="661" w:type="dxa"/>
            <w:tcBorders>
              <w:top w:val="single" w:sz="4" w:space="0" w:color="000000"/>
              <w:left w:val="single" w:sz="4" w:space="0" w:color="000000"/>
              <w:bottom w:val="single" w:sz="4" w:space="0" w:color="000000"/>
              <w:right w:val="single" w:sz="4" w:space="0" w:color="000000"/>
            </w:tcBorders>
          </w:tcPr>
          <w:p w:rsidR="007E6B79" w:rsidRDefault="007E6B79" w:rsidP="0037004C">
            <w:pPr>
              <w:numPr>
                <w:ilvl w:val="0"/>
                <w:numId w:val="5"/>
              </w:numPr>
              <w:autoSpaceDE w:val="0"/>
              <w:autoSpaceDN w:val="0"/>
              <w:adjustRightInd w:val="0"/>
              <w:jc w:val="both"/>
              <w:rPr>
                <w:sz w:val="28"/>
                <w:szCs w:val="28"/>
              </w:rPr>
            </w:pPr>
          </w:p>
        </w:tc>
        <w:tc>
          <w:tcPr>
            <w:tcW w:w="2595" w:type="dxa"/>
            <w:tcBorders>
              <w:top w:val="single" w:sz="4" w:space="0" w:color="000000"/>
              <w:left w:val="single" w:sz="4" w:space="0" w:color="000000"/>
              <w:bottom w:val="single" w:sz="4" w:space="0" w:color="000000"/>
              <w:right w:val="single" w:sz="4" w:space="0" w:color="000000"/>
            </w:tcBorders>
          </w:tcPr>
          <w:p w:rsidR="007E6B79" w:rsidRDefault="007E6B79" w:rsidP="006222DB">
            <w:pPr>
              <w:rPr>
                <w:bCs/>
              </w:rPr>
            </w:pPr>
            <w:r>
              <w:rPr>
                <w:bCs/>
                <w:sz w:val="22"/>
                <w:szCs w:val="22"/>
              </w:rPr>
              <w:t>Раздел 1.</w:t>
            </w:r>
          </w:p>
          <w:p w:rsidR="007E6B79" w:rsidRDefault="007E6B79" w:rsidP="006222DB">
            <w:pPr>
              <w:rPr>
                <w:bCs/>
              </w:rPr>
            </w:pPr>
            <w:r>
              <w:rPr>
                <w:bCs/>
                <w:sz w:val="22"/>
                <w:szCs w:val="22"/>
              </w:rPr>
              <w:t>1.1. Электростатическое поле и его характеристики.</w:t>
            </w:r>
          </w:p>
          <w:p w:rsidR="007E6B79" w:rsidRPr="00B67E9A" w:rsidRDefault="007E6B79" w:rsidP="006222DB">
            <w:r>
              <w:rPr>
                <w:sz w:val="22"/>
                <w:szCs w:val="22"/>
              </w:rPr>
              <w:t>1.2. Потенциал электрического поля, напряжение, электропроводность</w:t>
            </w:r>
          </w:p>
        </w:tc>
        <w:tc>
          <w:tcPr>
            <w:tcW w:w="706" w:type="dxa"/>
            <w:tcBorders>
              <w:top w:val="single" w:sz="4" w:space="0" w:color="000000"/>
              <w:left w:val="single" w:sz="4" w:space="0" w:color="000000"/>
              <w:bottom w:val="single" w:sz="4" w:space="0" w:color="000000"/>
              <w:right w:val="single" w:sz="4" w:space="0" w:color="000000"/>
            </w:tcBorders>
          </w:tcPr>
          <w:p w:rsidR="007E6B79" w:rsidRDefault="007E6B79" w:rsidP="006222DB">
            <w:pPr>
              <w:tabs>
                <w:tab w:val="left" w:pos="708"/>
              </w:tabs>
              <w:jc w:val="both"/>
              <w:rPr>
                <w:sz w:val="28"/>
                <w:szCs w:val="28"/>
              </w:rPr>
            </w:pPr>
            <w:r>
              <w:rPr>
                <w:sz w:val="28"/>
                <w:szCs w:val="28"/>
              </w:rPr>
              <w:t>1</w:t>
            </w:r>
          </w:p>
        </w:tc>
        <w:tc>
          <w:tcPr>
            <w:tcW w:w="841" w:type="dxa"/>
            <w:tcBorders>
              <w:top w:val="single" w:sz="4" w:space="0" w:color="000000"/>
              <w:left w:val="single" w:sz="4" w:space="0" w:color="000000"/>
              <w:bottom w:val="single" w:sz="4" w:space="0" w:color="000000"/>
              <w:right w:val="single" w:sz="4" w:space="0" w:color="000000"/>
            </w:tcBorders>
          </w:tcPr>
          <w:p w:rsidR="007E6B79" w:rsidRDefault="007E6B79" w:rsidP="006222DB">
            <w:pPr>
              <w:tabs>
                <w:tab w:val="left" w:pos="708"/>
              </w:tabs>
              <w:jc w:val="both"/>
            </w:pPr>
            <w:r>
              <w:t>1-6</w:t>
            </w:r>
          </w:p>
        </w:tc>
        <w:tc>
          <w:tcPr>
            <w:tcW w:w="812" w:type="dxa"/>
            <w:vMerge w:val="restart"/>
            <w:tcBorders>
              <w:top w:val="single" w:sz="4" w:space="0" w:color="000000"/>
              <w:left w:val="single" w:sz="4" w:space="0" w:color="000000"/>
              <w:right w:val="single" w:sz="4" w:space="0" w:color="000000"/>
            </w:tcBorders>
          </w:tcPr>
          <w:p w:rsidR="007E6B79" w:rsidRDefault="007E6B79" w:rsidP="006222DB">
            <w:pPr>
              <w:jc w:val="center"/>
              <w:rPr>
                <w:sz w:val="28"/>
                <w:szCs w:val="28"/>
              </w:rPr>
            </w:pPr>
            <w:r>
              <w:rPr>
                <w:sz w:val="28"/>
                <w:szCs w:val="28"/>
              </w:rPr>
              <w:t>36</w:t>
            </w:r>
          </w:p>
        </w:tc>
        <w:tc>
          <w:tcPr>
            <w:tcW w:w="709" w:type="dxa"/>
            <w:vMerge w:val="restart"/>
            <w:tcBorders>
              <w:top w:val="single" w:sz="4" w:space="0" w:color="000000"/>
              <w:left w:val="single" w:sz="4" w:space="0" w:color="000000"/>
              <w:right w:val="single" w:sz="4" w:space="0" w:color="000000"/>
            </w:tcBorders>
          </w:tcPr>
          <w:p w:rsidR="007E6B79" w:rsidRDefault="007E6B79" w:rsidP="007E6B79">
            <w:pPr>
              <w:jc w:val="center"/>
              <w:rPr>
                <w:sz w:val="28"/>
                <w:szCs w:val="28"/>
              </w:rPr>
            </w:pPr>
            <w:r>
              <w:rPr>
                <w:sz w:val="28"/>
                <w:szCs w:val="28"/>
              </w:rPr>
              <w:t>34</w:t>
            </w:r>
          </w:p>
        </w:tc>
        <w:tc>
          <w:tcPr>
            <w:tcW w:w="733" w:type="dxa"/>
            <w:tcBorders>
              <w:top w:val="single" w:sz="4" w:space="0" w:color="000000"/>
              <w:left w:val="single" w:sz="4" w:space="0" w:color="000000"/>
              <w:bottom w:val="single" w:sz="4" w:space="0" w:color="000000"/>
              <w:right w:val="single" w:sz="4" w:space="0" w:color="000000"/>
            </w:tcBorders>
          </w:tcPr>
          <w:p w:rsidR="007E6B79" w:rsidRDefault="007E6B79" w:rsidP="006222DB">
            <w:pPr>
              <w:jc w:val="center"/>
              <w:rPr>
                <w:sz w:val="28"/>
                <w:szCs w:val="28"/>
              </w:rPr>
            </w:pPr>
          </w:p>
        </w:tc>
        <w:tc>
          <w:tcPr>
            <w:tcW w:w="571" w:type="dxa"/>
            <w:tcBorders>
              <w:top w:val="single" w:sz="4" w:space="0" w:color="000000"/>
              <w:left w:val="single" w:sz="4" w:space="0" w:color="000000"/>
              <w:bottom w:val="single" w:sz="4" w:space="0" w:color="000000"/>
              <w:right w:val="single" w:sz="4" w:space="0" w:color="000000"/>
            </w:tcBorders>
          </w:tcPr>
          <w:p w:rsidR="007E6B79" w:rsidRDefault="007E6B79" w:rsidP="006222DB">
            <w:pPr>
              <w:jc w:val="center"/>
              <w:rPr>
                <w:sz w:val="28"/>
                <w:szCs w:val="28"/>
              </w:rPr>
            </w:pPr>
          </w:p>
        </w:tc>
        <w:tc>
          <w:tcPr>
            <w:tcW w:w="706" w:type="dxa"/>
            <w:tcBorders>
              <w:top w:val="single" w:sz="4" w:space="0" w:color="000000"/>
              <w:left w:val="single" w:sz="4" w:space="0" w:color="000000"/>
              <w:bottom w:val="single" w:sz="4" w:space="0" w:color="000000"/>
              <w:right w:val="single" w:sz="4" w:space="0" w:color="000000"/>
            </w:tcBorders>
          </w:tcPr>
          <w:p w:rsidR="007E6B79" w:rsidRDefault="007E6B79" w:rsidP="006222DB">
            <w:pPr>
              <w:tabs>
                <w:tab w:val="left" w:pos="708"/>
              </w:tabs>
              <w:jc w:val="both"/>
              <w:rPr>
                <w:sz w:val="28"/>
                <w:szCs w:val="28"/>
              </w:rPr>
            </w:pPr>
          </w:p>
        </w:tc>
        <w:tc>
          <w:tcPr>
            <w:tcW w:w="1867" w:type="dxa"/>
            <w:vMerge w:val="restart"/>
            <w:tcBorders>
              <w:top w:val="single" w:sz="4" w:space="0" w:color="000000"/>
              <w:left w:val="single" w:sz="4" w:space="0" w:color="000000"/>
              <w:right w:val="single" w:sz="4" w:space="0" w:color="000000"/>
            </w:tcBorders>
          </w:tcPr>
          <w:p w:rsidR="007E6B79" w:rsidRDefault="007E6B79" w:rsidP="007E6B79">
            <w:pPr>
              <w:tabs>
                <w:tab w:val="left" w:pos="708"/>
              </w:tabs>
              <w:snapToGrid w:val="0"/>
              <w:jc w:val="both"/>
              <w:rPr>
                <w:sz w:val="22"/>
                <w:szCs w:val="22"/>
                <w:lang w:eastAsia="zh-CN"/>
              </w:rPr>
            </w:pPr>
            <w:r>
              <w:rPr>
                <w:i/>
              </w:rPr>
              <w:t xml:space="preserve">Текущая аттестация: </w:t>
            </w:r>
            <w:r>
              <w:rPr>
                <w:sz w:val="22"/>
                <w:szCs w:val="22"/>
                <w:lang w:eastAsia="zh-CN"/>
              </w:rPr>
              <w:t>опрос, тестирование</w:t>
            </w:r>
          </w:p>
          <w:p w:rsidR="007E6B79" w:rsidRDefault="007E6B79" w:rsidP="007E6B79">
            <w:pPr>
              <w:tabs>
                <w:tab w:val="left" w:pos="708"/>
              </w:tabs>
              <w:snapToGrid w:val="0"/>
              <w:jc w:val="both"/>
            </w:pPr>
            <w:r>
              <w:rPr>
                <w:sz w:val="22"/>
                <w:szCs w:val="22"/>
                <w:lang w:eastAsia="zh-CN"/>
              </w:rPr>
              <w:t>Промежуточная аттестация – зачет 4 ч.</w:t>
            </w:r>
          </w:p>
        </w:tc>
      </w:tr>
      <w:tr w:rsidR="007E6B79" w:rsidTr="007E6B79">
        <w:tblPrEx>
          <w:tblCellSpacing w:w="-5" w:type="nil"/>
        </w:tblPrEx>
        <w:trPr>
          <w:trHeight w:val="602"/>
          <w:tblCellSpacing w:w="-5" w:type="nil"/>
          <w:jc w:val="center"/>
        </w:trPr>
        <w:tc>
          <w:tcPr>
            <w:tcW w:w="661" w:type="dxa"/>
            <w:tcBorders>
              <w:top w:val="single" w:sz="4" w:space="0" w:color="000000"/>
              <w:left w:val="single" w:sz="4" w:space="0" w:color="000000"/>
              <w:bottom w:val="nil"/>
              <w:right w:val="single" w:sz="4" w:space="0" w:color="000000"/>
            </w:tcBorders>
          </w:tcPr>
          <w:p w:rsidR="007E6B79" w:rsidRDefault="007E6B79" w:rsidP="0037004C">
            <w:pPr>
              <w:numPr>
                <w:ilvl w:val="0"/>
                <w:numId w:val="5"/>
              </w:numPr>
              <w:autoSpaceDE w:val="0"/>
              <w:autoSpaceDN w:val="0"/>
              <w:adjustRightInd w:val="0"/>
              <w:jc w:val="both"/>
              <w:rPr>
                <w:sz w:val="28"/>
                <w:szCs w:val="28"/>
              </w:rPr>
            </w:pPr>
          </w:p>
        </w:tc>
        <w:tc>
          <w:tcPr>
            <w:tcW w:w="2595" w:type="dxa"/>
            <w:tcBorders>
              <w:top w:val="single" w:sz="4" w:space="0" w:color="000000"/>
              <w:left w:val="single" w:sz="4" w:space="0" w:color="000000"/>
              <w:bottom w:val="single" w:sz="4" w:space="0" w:color="000000"/>
              <w:right w:val="single" w:sz="4" w:space="0" w:color="000000"/>
            </w:tcBorders>
          </w:tcPr>
          <w:p w:rsidR="007E6B79" w:rsidRDefault="007E6B79" w:rsidP="006222DB">
            <w:r>
              <w:rPr>
                <w:sz w:val="22"/>
                <w:szCs w:val="22"/>
              </w:rPr>
              <w:t>Раздел 2</w:t>
            </w:r>
          </w:p>
          <w:p w:rsidR="007E6B79" w:rsidRDefault="007E6B79" w:rsidP="006222DB">
            <w:pPr>
              <w:rPr>
                <w:bCs/>
              </w:rPr>
            </w:pPr>
            <w:r>
              <w:rPr>
                <w:sz w:val="22"/>
                <w:szCs w:val="22"/>
              </w:rPr>
              <w:t>2.1. Проводники, диэлектрики, виды поляризации, полупроводники</w:t>
            </w:r>
          </w:p>
          <w:p w:rsidR="007E6B79" w:rsidRPr="00B67E9A" w:rsidRDefault="007E6B79" w:rsidP="006222DB">
            <w:pPr>
              <w:rPr>
                <w:rStyle w:val="FontStyle51"/>
                <w:sz w:val="22"/>
                <w:szCs w:val="22"/>
              </w:rPr>
            </w:pPr>
            <w:r>
              <w:rPr>
                <w:bCs/>
                <w:sz w:val="22"/>
                <w:szCs w:val="22"/>
              </w:rPr>
              <w:lastRenderedPageBreak/>
              <w:t>2.2. Постоянный ток, понятие электрической цепи, электрический ток и его основные характеристики, источники ЭДС</w:t>
            </w:r>
          </w:p>
        </w:tc>
        <w:tc>
          <w:tcPr>
            <w:tcW w:w="706" w:type="dxa"/>
            <w:tcBorders>
              <w:top w:val="single" w:sz="4" w:space="0" w:color="000000"/>
              <w:left w:val="single" w:sz="4" w:space="0" w:color="000000"/>
              <w:bottom w:val="single" w:sz="4" w:space="0" w:color="000000"/>
              <w:right w:val="single" w:sz="4" w:space="0" w:color="000000"/>
            </w:tcBorders>
          </w:tcPr>
          <w:p w:rsidR="007E6B79" w:rsidRDefault="007E6B79" w:rsidP="006222DB">
            <w:pPr>
              <w:tabs>
                <w:tab w:val="left" w:pos="708"/>
              </w:tabs>
              <w:jc w:val="both"/>
              <w:rPr>
                <w:sz w:val="28"/>
                <w:szCs w:val="28"/>
              </w:rPr>
            </w:pPr>
            <w:r>
              <w:rPr>
                <w:sz w:val="28"/>
                <w:szCs w:val="28"/>
              </w:rPr>
              <w:lastRenderedPageBreak/>
              <w:t>1</w:t>
            </w:r>
          </w:p>
        </w:tc>
        <w:tc>
          <w:tcPr>
            <w:tcW w:w="841" w:type="dxa"/>
            <w:tcBorders>
              <w:top w:val="single" w:sz="4" w:space="0" w:color="000000"/>
              <w:left w:val="single" w:sz="4" w:space="0" w:color="000000"/>
              <w:bottom w:val="single" w:sz="4" w:space="0" w:color="000000"/>
              <w:right w:val="single" w:sz="4" w:space="0" w:color="000000"/>
            </w:tcBorders>
          </w:tcPr>
          <w:p w:rsidR="007E6B79" w:rsidRDefault="007E6B79" w:rsidP="006222DB">
            <w:pPr>
              <w:tabs>
                <w:tab w:val="left" w:pos="708"/>
              </w:tabs>
              <w:jc w:val="both"/>
            </w:pPr>
            <w:r>
              <w:t>7-12</w:t>
            </w:r>
          </w:p>
        </w:tc>
        <w:tc>
          <w:tcPr>
            <w:tcW w:w="812" w:type="dxa"/>
            <w:vMerge/>
            <w:tcBorders>
              <w:left w:val="single" w:sz="4" w:space="0" w:color="000000"/>
              <w:right w:val="single" w:sz="4" w:space="0" w:color="000000"/>
            </w:tcBorders>
          </w:tcPr>
          <w:p w:rsidR="007E6B79" w:rsidRDefault="007E6B79" w:rsidP="006222DB">
            <w:pPr>
              <w:jc w:val="center"/>
              <w:rPr>
                <w:sz w:val="28"/>
                <w:szCs w:val="28"/>
              </w:rPr>
            </w:pPr>
          </w:p>
        </w:tc>
        <w:tc>
          <w:tcPr>
            <w:tcW w:w="709" w:type="dxa"/>
            <w:vMerge/>
            <w:tcBorders>
              <w:left w:val="single" w:sz="4" w:space="0" w:color="000000"/>
              <w:right w:val="single" w:sz="4" w:space="0" w:color="000000"/>
            </w:tcBorders>
          </w:tcPr>
          <w:p w:rsidR="007E6B79" w:rsidRDefault="007E6B79" w:rsidP="006222DB">
            <w:pPr>
              <w:jc w:val="center"/>
              <w:rPr>
                <w:sz w:val="28"/>
                <w:szCs w:val="28"/>
              </w:rPr>
            </w:pPr>
          </w:p>
        </w:tc>
        <w:tc>
          <w:tcPr>
            <w:tcW w:w="733" w:type="dxa"/>
            <w:tcBorders>
              <w:top w:val="single" w:sz="4" w:space="0" w:color="000000"/>
              <w:left w:val="single" w:sz="4" w:space="0" w:color="000000"/>
              <w:bottom w:val="single" w:sz="4" w:space="0" w:color="000000"/>
              <w:right w:val="single" w:sz="4" w:space="0" w:color="000000"/>
            </w:tcBorders>
          </w:tcPr>
          <w:p w:rsidR="007E6B79" w:rsidRDefault="007E6B79" w:rsidP="006222DB">
            <w:pPr>
              <w:jc w:val="center"/>
              <w:rPr>
                <w:sz w:val="28"/>
                <w:szCs w:val="28"/>
              </w:rPr>
            </w:pPr>
          </w:p>
        </w:tc>
        <w:tc>
          <w:tcPr>
            <w:tcW w:w="571" w:type="dxa"/>
            <w:tcBorders>
              <w:top w:val="single" w:sz="4" w:space="0" w:color="000000"/>
              <w:left w:val="single" w:sz="4" w:space="0" w:color="000000"/>
              <w:bottom w:val="single" w:sz="4" w:space="0" w:color="000000"/>
              <w:right w:val="single" w:sz="4" w:space="0" w:color="000000"/>
            </w:tcBorders>
          </w:tcPr>
          <w:p w:rsidR="007E6B79" w:rsidRDefault="007E6B79" w:rsidP="006222DB">
            <w:pPr>
              <w:jc w:val="center"/>
              <w:rPr>
                <w:sz w:val="28"/>
                <w:szCs w:val="28"/>
              </w:rPr>
            </w:pPr>
          </w:p>
        </w:tc>
        <w:tc>
          <w:tcPr>
            <w:tcW w:w="706" w:type="dxa"/>
            <w:tcBorders>
              <w:top w:val="single" w:sz="4" w:space="0" w:color="000000"/>
              <w:left w:val="single" w:sz="4" w:space="0" w:color="000000"/>
              <w:bottom w:val="single" w:sz="4" w:space="0" w:color="000000"/>
              <w:right w:val="single" w:sz="4" w:space="0" w:color="000000"/>
            </w:tcBorders>
          </w:tcPr>
          <w:p w:rsidR="007E6B79" w:rsidRDefault="007E6B79" w:rsidP="006222DB">
            <w:pPr>
              <w:tabs>
                <w:tab w:val="left" w:pos="708"/>
              </w:tabs>
              <w:jc w:val="both"/>
              <w:rPr>
                <w:sz w:val="28"/>
                <w:szCs w:val="28"/>
              </w:rPr>
            </w:pPr>
          </w:p>
        </w:tc>
        <w:tc>
          <w:tcPr>
            <w:tcW w:w="1867" w:type="dxa"/>
            <w:vMerge/>
            <w:tcBorders>
              <w:left w:val="single" w:sz="4" w:space="0" w:color="000000"/>
              <w:right w:val="single" w:sz="4" w:space="0" w:color="000000"/>
            </w:tcBorders>
          </w:tcPr>
          <w:p w:rsidR="007E6B79" w:rsidRDefault="007E6B79" w:rsidP="006222DB">
            <w:pPr>
              <w:tabs>
                <w:tab w:val="left" w:pos="708"/>
              </w:tabs>
              <w:snapToGrid w:val="0"/>
              <w:jc w:val="both"/>
            </w:pPr>
          </w:p>
        </w:tc>
      </w:tr>
      <w:tr w:rsidR="007E6B79" w:rsidTr="007E6B79">
        <w:tblPrEx>
          <w:tblCellSpacing w:w="-5" w:type="nil"/>
        </w:tblPrEx>
        <w:trPr>
          <w:trHeight w:val="602"/>
          <w:tblCellSpacing w:w="-5" w:type="nil"/>
          <w:jc w:val="center"/>
        </w:trPr>
        <w:tc>
          <w:tcPr>
            <w:tcW w:w="661" w:type="dxa"/>
            <w:tcBorders>
              <w:top w:val="single" w:sz="4" w:space="0" w:color="000000"/>
              <w:left w:val="single" w:sz="4" w:space="0" w:color="000000"/>
              <w:bottom w:val="nil"/>
              <w:right w:val="single" w:sz="4" w:space="0" w:color="000000"/>
            </w:tcBorders>
          </w:tcPr>
          <w:p w:rsidR="007E6B79" w:rsidRDefault="007E6B79" w:rsidP="0037004C">
            <w:pPr>
              <w:numPr>
                <w:ilvl w:val="0"/>
                <w:numId w:val="5"/>
              </w:numPr>
              <w:autoSpaceDE w:val="0"/>
              <w:autoSpaceDN w:val="0"/>
              <w:adjustRightInd w:val="0"/>
              <w:jc w:val="both"/>
              <w:rPr>
                <w:sz w:val="28"/>
                <w:szCs w:val="28"/>
              </w:rPr>
            </w:pPr>
          </w:p>
        </w:tc>
        <w:tc>
          <w:tcPr>
            <w:tcW w:w="2595" w:type="dxa"/>
            <w:tcBorders>
              <w:top w:val="single" w:sz="4" w:space="0" w:color="000000"/>
              <w:left w:val="single" w:sz="4" w:space="0" w:color="000000"/>
              <w:bottom w:val="single" w:sz="4" w:space="0" w:color="000000"/>
              <w:right w:val="single" w:sz="4" w:space="0" w:color="000000"/>
            </w:tcBorders>
          </w:tcPr>
          <w:p w:rsidR="007E6B79" w:rsidRDefault="007E6B79" w:rsidP="006222DB">
            <w:pPr>
              <w:autoSpaceDN w:val="0"/>
              <w:adjustRightInd w:val="0"/>
            </w:pPr>
            <w:r>
              <w:rPr>
                <w:sz w:val="22"/>
                <w:szCs w:val="22"/>
              </w:rPr>
              <w:t>3.1. Основные законы постоянного тока, сопротивление, работа и мощность электрического тока</w:t>
            </w:r>
          </w:p>
          <w:p w:rsidR="007E6B79" w:rsidRPr="00B67E9A" w:rsidRDefault="007E6B79" w:rsidP="006222DB">
            <w:pPr>
              <w:autoSpaceDN w:val="0"/>
              <w:adjustRightInd w:val="0"/>
            </w:pPr>
            <w:r>
              <w:rPr>
                <w:sz w:val="22"/>
                <w:szCs w:val="22"/>
              </w:rPr>
              <w:t>3.2. Расчет электрических цепей постоянного тока, соединение сопротивлений</w:t>
            </w:r>
          </w:p>
        </w:tc>
        <w:tc>
          <w:tcPr>
            <w:tcW w:w="706" w:type="dxa"/>
            <w:tcBorders>
              <w:top w:val="single" w:sz="4" w:space="0" w:color="000000"/>
              <w:left w:val="single" w:sz="4" w:space="0" w:color="000000"/>
              <w:bottom w:val="single" w:sz="4" w:space="0" w:color="000000"/>
              <w:right w:val="single" w:sz="4" w:space="0" w:color="000000"/>
            </w:tcBorders>
          </w:tcPr>
          <w:p w:rsidR="007E6B79" w:rsidRDefault="007E6B79" w:rsidP="006222DB">
            <w:pPr>
              <w:tabs>
                <w:tab w:val="left" w:pos="708"/>
              </w:tabs>
              <w:jc w:val="both"/>
              <w:rPr>
                <w:sz w:val="28"/>
                <w:szCs w:val="28"/>
              </w:rPr>
            </w:pPr>
            <w:r>
              <w:rPr>
                <w:sz w:val="28"/>
                <w:szCs w:val="28"/>
              </w:rPr>
              <w:t>1</w:t>
            </w:r>
          </w:p>
        </w:tc>
        <w:tc>
          <w:tcPr>
            <w:tcW w:w="841" w:type="dxa"/>
            <w:tcBorders>
              <w:top w:val="single" w:sz="4" w:space="0" w:color="000000"/>
              <w:left w:val="single" w:sz="4" w:space="0" w:color="000000"/>
              <w:bottom w:val="single" w:sz="4" w:space="0" w:color="000000"/>
              <w:right w:val="single" w:sz="4" w:space="0" w:color="000000"/>
            </w:tcBorders>
          </w:tcPr>
          <w:p w:rsidR="007E6B79" w:rsidRDefault="007E6B79" w:rsidP="006222DB">
            <w:pPr>
              <w:tabs>
                <w:tab w:val="left" w:pos="708"/>
              </w:tabs>
              <w:jc w:val="both"/>
            </w:pPr>
            <w:r>
              <w:t>13-17</w:t>
            </w:r>
          </w:p>
        </w:tc>
        <w:tc>
          <w:tcPr>
            <w:tcW w:w="812" w:type="dxa"/>
            <w:vMerge/>
            <w:tcBorders>
              <w:left w:val="single" w:sz="4" w:space="0" w:color="000000"/>
              <w:right w:val="single" w:sz="4" w:space="0" w:color="000000"/>
            </w:tcBorders>
          </w:tcPr>
          <w:p w:rsidR="007E6B79" w:rsidRDefault="007E6B79" w:rsidP="006222DB">
            <w:pPr>
              <w:jc w:val="center"/>
              <w:rPr>
                <w:sz w:val="28"/>
                <w:szCs w:val="28"/>
              </w:rPr>
            </w:pPr>
          </w:p>
        </w:tc>
        <w:tc>
          <w:tcPr>
            <w:tcW w:w="709" w:type="dxa"/>
            <w:vMerge/>
            <w:tcBorders>
              <w:left w:val="single" w:sz="4" w:space="0" w:color="000000"/>
              <w:right w:val="single" w:sz="4" w:space="0" w:color="000000"/>
            </w:tcBorders>
          </w:tcPr>
          <w:p w:rsidR="007E6B79" w:rsidRDefault="007E6B79" w:rsidP="006222DB">
            <w:pPr>
              <w:jc w:val="center"/>
              <w:rPr>
                <w:sz w:val="28"/>
                <w:szCs w:val="28"/>
              </w:rPr>
            </w:pPr>
          </w:p>
        </w:tc>
        <w:tc>
          <w:tcPr>
            <w:tcW w:w="733" w:type="dxa"/>
            <w:tcBorders>
              <w:top w:val="single" w:sz="4" w:space="0" w:color="000000"/>
              <w:left w:val="single" w:sz="4" w:space="0" w:color="000000"/>
              <w:bottom w:val="single" w:sz="4" w:space="0" w:color="000000"/>
              <w:right w:val="single" w:sz="4" w:space="0" w:color="000000"/>
            </w:tcBorders>
          </w:tcPr>
          <w:p w:rsidR="007E6B79" w:rsidRDefault="007E6B79" w:rsidP="006222DB">
            <w:pPr>
              <w:jc w:val="center"/>
              <w:rPr>
                <w:sz w:val="28"/>
                <w:szCs w:val="28"/>
              </w:rPr>
            </w:pPr>
          </w:p>
        </w:tc>
        <w:tc>
          <w:tcPr>
            <w:tcW w:w="571" w:type="dxa"/>
            <w:tcBorders>
              <w:top w:val="single" w:sz="4" w:space="0" w:color="000000"/>
              <w:left w:val="single" w:sz="4" w:space="0" w:color="000000"/>
              <w:bottom w:val="single" w:sz="4" w:space="0" w:color="000000"/>
              <w:right w:val="single" w:sz="4" w:space="0" w:color="000000"/>
            </w:tcBorders>
          </w:tcPr>
          <w:p w:rsidR="007E6B79" w:rsidRDefault="007E6B79" w:rsidP="006222DB">
            <w:pPr>
              <w:jc w:val="center"/>
              <w:rPr>
                <w:sz w:val="28"/>
                <w:szCs w:val="28"/>
              </w:rPr>
            </w:pPr>
          </w:p>
        </w:tc>
        <w:tc>
          <w:tcPr>
            <w:tcW w:w="706" w:type="dxa"/>
            <w:tcBorders>
              <w:top w:val="single" w:sz="4" w:space="0" w:color="000000"/>
              <w:left w:val="single" w:sz="4" w:space="0" w:color="000000"/>
              <w:bottom w:val="single" w:sz="4" w:space="0" w:color="000000"/>
              <w:right w:val="single" w:sz="4" w:space="0" w:color="000000"/>
            </w:tcBorders>
          </w:tcPr>
          <w:p w:rsidR="007E6B79" w:rsidRDefault="007E6B79" w:rsidP="006222DB">
            <w:pPr>
              <w:tabs>
                <w:tab w:val="left" w:pos="708"/>
              </w:tabs>
              <w:jc w:val="both"/>
              <w:rPr>
                <w:sz w:val="28"/>
                <w:szCs w:val="28"/>
              </w:rPr>
            </w:pPr>
          </w:p>
        </w:tc>
        <w:tc>
          <w:tcPr>
            <w:tcW w:w="1867" w:type="dxa"/>
            <w:vMerge/>
            <w:tcBorders>
              <w:left w:val="single" w:sz="4" w:space="0" w:color="000000"/>
              <w:right w:val="single" w:sz="4" w:space="0" w:color="000000"/>
            </w:tcBorders>
          </w:tcPr>
          <w:p w:rsidR="007E6B79" w:rsidRDefault="007E6B79" w:rsidP="006222DB">
            <w:pPr>
              <w:tabs>
                <w:tab w:val="left" w:pos="708"/>
              </w:tabs>
              <w:snapToGrid w:val="0"/>
              <w:jc w:val="both"/>
            </w:pPr>
          </w:p>
        </w:tc>
      </w:tr>
      <w:tr w:rsidR="007E6B79" w:rsidTr="007E6B79">
        <w:tblPrEx>
          <w:tblCellSpacing w:w="-5" w:type="nil"/>
        </w:tblPrEx>
        <w:trPr>
          <w:trHeight w:val="530"/>
          <w:tblCellSpacing w:w="-5" w:type="nil"/>
          <w:jc w:val="center"/>
        </w:trPr>
        <w:tc>
          <w:tcPr>
            <w:tcW w:w="661" w:type="dxa"/>
            <w:tcBorders>
              <w:top w:val="single" w:sz="4" w:space="0" w:color="000000"/>
              <w:left w:val="single" w:sz="4" w:space="0" w:color="000000"/>
              <w:bottom w:val="nil"/>
              <w:right w:val="single" w:sz="4" w:space="0" w:color="000000"/>
            </w:tcBorders>
          </w:tcPr>
          <w:p w:rsidR="007E6B79" w:rsidRDefault="007E6B79" w:rsidP="0037004C">
            <w:pPr>
              <w:numPr>
                <w:ilvl w:val="0"/>
                <w:numId w:val="5"/>
              </w:numPr>
              <w:autoSpaceDE w:val="0"/>
              <w:autoSpaceDN w:val="0"/>
              <w:adjustRightInd w:val="0"/>
              <w:jc w:val="both"/>
              <w:rPr>
                <w:sz w:val="28"/>
                <w:szCs w:val="28"/>
              </w:rPr>
            </w:pPr>
          </w:p>
        </w:tc>
        <w:tc>
          <w:tcPr>
            <w:tcW w:w="2595" w:type="dxa"/>
            <w:tcBorders>
              <w:top w:val="single" w:sz="4" w:space="0" w:color="000000"/>
              <w:left w:val="single" w:sz="4" w:space="0" w:color="000000"/>
              <w:bottom w:val="single" w:sz="4" w:space="0" w:color="000000"/>
              <w:right w:val="single" w:sz="4" w:space="0" w:color="000000"/>
            </w:tcBorders>
          </w:tcPr>
          <w:p w:rsidR="007E6B79" w:rsidRDefault="007E6B79" w:rsidP="006222DB">
            <w:pPr>
              <w:pStyle w:val="Style7"/>
              <w:widowControl/>
              <w:spacing w:line="240" w:lineRule="auto"/>
              <w:jc w:val="left"/>
            </w:pPr>
            <w:r>
              <w:rPr>
                <w:sz w:val="22"/>
                <w:szCs w:val="22"/>
              </w:rPr>
              <w:t>Раздел 4.</w:t>
            </w:r>
          </w:p>
          <w:p w:rsidR="007E6B79" w:rsidRDefault="007E6B79" w:rsidP="006222DB">
            <w:pPr>
              <w:pStyle w:val="Style7"/>
              <w:widowControl/>
              <w:spacing w:line="240" w:lineRule="auto"/>
              <w:jc w:val="left"/>
            </w:pPr>
            <w:r>
              <w:rPr>
                <w:sz w:val="22"/>
                <w:szCs w:val="22"/>
              </w:rPr>
              <w:t>4.1. Электроемкость, конденсаторы, соединение конденсаторов</w:t>
            </w:r>
          </w:p>
          <w:p w:rsidR="007E6B79" w:rsidRPr="00B67E9A" w:rsidRDefault="007E6B79" w:rsidP="006222DB">
            <w:pPr>
              <w:pStyle w:val="Style7"/>
              <w:widowControl/>
              <w:spacing w:line="240" w:lineRule="auto"/>
              <w:jc w:val="left"/>
            </w:pPr>
            <w:r>
              <w:rPr>
                <w:sz w:val="22"/>
                <w:szCs w:val="22"/>
              </w:rPr>
              <w:t>4.2. Электромагнетизм, намагниченность, магнитные цепи, магнитная запись</w:t>
            </w:r>
          </w:p>
        </w:tc>
        <w:tc>
          <w:tcPr>
            <w:tcW w:w="706" w:type="dxa"/>
            <w:tcBorders>
              <w:top w:val="single" w:sz="4" w:space="0" w:color="000000"/>
              <w:left w:val="single" w:sz="4" w:space="0" w:color="000000"/>
              <w:bottom w:val="single" w:sz="4" w:space="0" w:color="000000"/>
              <w:right w:val="single" w:sz="4" w:space="0" w:color="000000"/>
            </w:tcBorders>
          </w:tcPr>
          <w:p w:rsidR="007E6B79" w:rsidRDefault="007E6B79" w:rsidP="006222DB">
            <w:pPr>
              <w:tabs>
                <w:tab w:val="left" w:pos="708"/>
              </w:tabs>
              <w:jc w:val="both"/>
              <w:rPr>
                <w:sz w:val="28"/>
                <w:szCs w:val="28"/>
              </w:rPr>
            </w:pPr>
            <w:r>
              <w:rPr>
                <w:sz w:val="28"/>
                <w:szCs w:val="28"/>
              </w:rPr>
              <w:t>1</w:t>
            </w:r>
          </w:p>
        </w:tc>
        <w:tc>
          <w:tcPr>
            <w:tcW w:w="841" w:type="dxa"/>
            <w:tcBorders>
              <w:top w:val="single" w:sz="4" w:space="0" w:color="000000"/>
              <w:left w:val="single" w:sz="4" w:space="0" w:color="000000"/>
              <w:bottom w:val="single" w:sz="4" w:space="0" w:color="000000"/>
              <w:right w:val="single" w:sz="4" w:space="0" w:color="000000"/>
            </w:tcBorders>
          </w:tcPr>
          <w:p w:rsidR="007E6B79" w:rsidRDefault="007E6B79" w:rsidP="006222DB">
            <w:pPr>
              <w:tabs>
                <w:tab w:val="left" w:pos="708"/>
              </w:tabs>
              <w:jc w:val="both"/>
            </w:pPr>
            <w:r>
              <w:t>1-6</w:t>
            </w:r>
          </w:p>
        </w:tc>
        <w:tc>
          <w:tcPr>
            <w:tcW w:w="812" w:type="dxa"/>
            <w:vMerge/>
            <w:tcBorders>
              <w:left w:val="single" w:sz="4" w:space="0" w:color="000000"/>
              <w:right w:val="single" w:sz="4" w:space="0" w:color="000000"/>
            </w:tcBorders>
          </w:tcPr>
          <w:p w:rsidR="007E6B79" w:rsidRDefault="007E6B79" w:rsidP="006222DB">
            <w:pPr>
              <w:jc w:val="center"/>
              <w:rPr>
                <w:sz w:val="28"/>
                <w:szCs w:val="28"/>
              </w:rPr>
            </w:pPr>
          </w:p>
        </w:tc>
        <w:tc>
          <w:tcPr>
            <w:tcW w:w="709" w:type="dxa"/>
            <w:vMerge/>
            <w:tcBorders>
              <w:left w:val="single" w:sz="4" w:space="0" w:color="000000"/>
              <w:right w:val="single" w:sz="4" w:space="0" w:color="000000"/>
            </w:tcBorders>
          </w:tcPr>
          <w:p w:rsidR="007E6B79" w:rsidRDefault="007E6B79" w:rsidP="006222DB">
            <w:pPr>
              <w:jc w:val="center"/>
              <w:rPr>
                <w:sz w:val="28"/>
                <w:szCs w:val="28"/>
              </w:rPr>
            </w:pPr>
          </w:p>
        </w:tc>
        <w:tc>
          <w:tcPr>
            <w:tcW w:w="733" w:type="dxa"/>
            <w:tcBorders>
              <w:top w:val="single" w:sz="4" w:space="0" w:color="000000"/>
              <w:left w:val="single" w:sz="4" w:space="0" w:color="000000"/>
              <w:bottom w:val="single" w:sz="4" w:space="0" w:color="000000"/>
              <w:right w:val="single" w:sz="4" w:space="0" w:color="000000"/>
            </w:tcBorders>
          </w:tcPr>
          <w:p w:rsidR="007E6B79" w:rsidRDefault="007E6B79" w:rsidP="006222DB">
            <w:pPr>
              <w:jc w:val="center"/>
              <w:rPr>
                <w:sz w:val="28"/>
                <w:szCs w:val="28"/>
              </w:rPr>
            </w:pPr>
          </w:p>
        </w:tc>
        <w:tc>
          <w:tcPr>
            <w:tcW w:w="571" w:type="dxa"/>
            <w:tcBorders>
              <w:top w:val="single" w:sz="4" w:space="0" w:color="000000"/>
              <w:left w:val="single" w:sz="4" w:space="0" w:color="000000"/>
              <w:bottom w:val="single" w:sz="4" w:space="0" w:color="000000"/>
              <w:right w:val="single" w:sz="4" w:space="0" w:color="000000"/>
            </w:tcBorders>
          </w:tcPr>
          <w:p w:rsidR="007E6B79" w:rsidRDefault="007E6B79" w:rsidP="006222DB">
            <w:pPr>
              <w:jc w:val="center"/>
              <w:rPr>
                <w:sz w:val="28"/>
                <w:szCs w:val="28"/>
              </w:rPr>
            </w:pPr>
          </w:p>
        </w:tc>
        <w:tc>
          <w:tcPr>
            <w:tcW w:w="706" w:type="dxa"/>
            <w:tcBorders>
              <w:top w:val="single" w:sz="4" w:space="0" w:color="000000"/>
              <w:left w:val="single" w:sz="4" w:space="0" w:color="000000"/>
              <w:bottom w:val="single" w:sz="4" w:space="0" w:color="000000"/>
              <w:right w:val="single" w:sz="4" w:space="0" w:color="000000"/>
            </w:tcBorders>
          </w:tcPr>
          <w:p w:rsidR="007E6B79" w:rsidRDefault="007E6B79" w:rsidP="006222DB">
            <w:pPr>
              <w:jc w:val="center"/>
              <w:rPr>
                <w:sz w:val="28"/>
                <w:szCs w:val="28"/>
              </w:rPr>
            </w:pPr>
          </w:p>
        </w:tc>
        <w:tc>
          <w:tcPr>
            <w:tcW w:w="1867" w:type="dxa"/>
            <w:vMerge/>
            <w:tcBorders>
              <w:left w:val="single" w:sz="4" w:space="0" w:color="000000"/>
              <w:right w:val="single" w:sz="4" w:space="0" w:color="000000"/>
            </w:tcBorders>
          </w:tcPr>
          <w:p w:rsidR="007E6B79" w:rsidRDefault="007E6B79" w:rsidP="006222DB">
            <w:pPr>
              <w:tabs>
                <w:tab w:val="left" w:pos="708"/>
              </w:tabs>
              <w:snapToGrid w:val="0"/>
              <w:jc w:val="both"/>
            </w:pPr>
          </w:p>
        </w:tc>
      </w:tr>
      <w:tr w:rsidR="007E6B79" w:rsidTr="007E6B79">
        <w:tblPrEx>
          <w:tblCellSpacing w:w="-5" w:type="nil"/>
        </w:tblPrEx>
        <w:trPr>
          <w:trHeight w:val="530"/>
          <w:tblCellSpacing w:w="-5" w:type="nil"/>
          <w:jc w:val="center"/>
        </w:trPr>
        <w:tc>
          <w:tcPr>
            <w:tcW w:w="661" w:type="dxa"/>
            <w:tcBorders>
              <w:top w:val="single" w:sz="4" w:space="0" w:color="000000"/>
              <w:left w:val="single" w:sz="4" w:space="0" w:color="000000"/>
              <w:bottom w:val="nil"/>
              <w:right w:val="single" w:sz="4" w:space="0" w:color="000000"/>
            </w:tcBorders>
          </w:tcPr>
          <w:p w:rsidR="007E6B79" w:rsidRDefault="007E6B79" w:rsidP="0037004C">
            <w:pPr>
              <w:numPr>
                <w:ilvl w:val="0"/>
                <w:numId w:val="5"/>
              </w:numPr>
              <w:autoSpaceDE w:val="0"/>
              <w:autoSpaceDN w:val="0"/>
              <w:adjustRightInd w:val="0"/>
              <w:jc w:val="both"/>
              <w:rPr>
                <w:sz w:val="28"/>
                <w:szCs w:val="28"/>
              </w:rPr>
            </w:pPr>
          </w:p>
        </w:tc>
        <w:tc>
          <w:tcPr>
            <w:tcW w:w="2595" w:type="dxa"/>
            <w:tcBorders>
              <w:top w:val="single" w:sz="4" w:space="0" w:color="000000"/>
              <w:left w:val="single" w:sz="4" w:space="0" w:color="000000"/>
              <w:bottom w:val="single" w:sz="4" w:space="0" w:color="000000"/>
              <w:right w:val="single" w:sz="4" w:space="0" w:color="000000"/>
            </w:tcBorders>
          </w:tcPr>
          <w:p w:rsidR="007E6B79" w:rsidRDefault="007E6B79" w:rsidP="006222DB">
            <w:r>
              <w:rPr>
                <w:sz w:val="22"/>
                <w:szCs w:val="22"/>
              </w:rPr>
              <w:t>Раздел 5.</w:t>
            </w:r>
          </w:p>
          <w:p w:rsidR="007E6B79" w:rsidRDefault="007E6B79" w:rsidP="006222DB">
            <w:r>
              <w:rPr>
                <w:sz w:val="22"/>
                <w:szCs w:val="22"/>
              </w:rPr>
              <w:t>5.1. ЭДС электромагнитной индукции, индуктивность, электромагниты и реле, трансформаторы</w:t>
            </w:r>
          </w:p>
          <w:p w:rsidR="007E6B79" w:rsidRDefault="007E6B79" w:rsidP="006222DB">
            <w:r>
              <w:rPr>
                <w:sz w:val="22"/>
                <w:szCs w:val="22"/>
              </w:rPr>
              <w:t xml:space="preserve">5.2. </w:t>
            </w:r>
            <w:r w:rsidRPr="00B67E9A">
              <w:rPr>
                <w:sz w:val="22"/>
                <w:szCs w:val="22"/>
              </w:rPr>
              <w:t>П</w:t>
            </w:r>
            <w:r>
              <w:rPr>
                <w:sz w:val="22"/>
                <w:szCs w:val="22"/>
              </w:rPr>
              <w:t xml:space="preserve">еременный ток, основные определения, получение переменного тока, электромагнитное поле </w:t>
            </w:r>
          </w:p>
          <w:p w:rsidR="007E6B79" w:rsidRPr="00B67E9A" w:rsidRDefault="007E6B79" w:rsidP="006222DB">
            <w:r>
              <w:rPr>
                <w:sz w:val="22"/>
                <w:szCs w:val="22"/>
              </w:rPr>
              <w:t>5.3. Цепи переменного тока, колебательный контур, резонанс токов и напряжений</w:t>
            </w:r>
          </w:p>
        </w:tc>
        <w:tc>
          <w:tcPr>
            <w:tcW w:w="706" w:type="dxa"/>
            <w:tcBorders>
              <w:top w:val="single" w:sz="4" w:space="0" w:color="000000"/>
              <w:left w:val="single" w:sz="4" w:space="0" w:color="000000"/>
              <w:bottom w:val="single" w:sz="4" w:space="0" w:color="000000"/>
              <w:right w:val="single" w:sz="4" w:space="0" w:color="000000"/>
            </w:tcBorders>
          </w:tcPr>
          <w:p w:rsidR="007E6B79" w:rsidRDefault="007E6B79" w:rsidP="006222DB">
            <w:pPr>
              <w:tabs>
                <w:tab w:val="left" w:pos="708"/>
              </w:tabs>
              <w:jc w:val="both"/>
              <w:rPr>
                <w:sz w:val="28"/>
                <w:szCs w:val="28"/>
              </w:rPr>
            </w:pPr>
            <w:r>
              <w:rPr>
                <w:sz w:val="28"/>
                <w:szCs w:val="28"/>
              </w:rPr>
              <w:t>1</w:t>
            </w:r>
          </w:p>
        </w:tc>
        <w:tc>
          <w:tcPr>
            <w:tcW w:w="841" w:type="dxa"/>
            <w:tcBorders>
              <w:top w:val="single" w:sz="4" w:space="0" w:color="000000"/>
              <w:left w:val="single" w:sz="4" w:space="0" w:color="000000"/>
              <w:bottom w:val="single" w:sz="4" w:space="0" w:color="000000"/>
              <w:right w:val="single" w:sz="4" w:space="0" w:color="000000"/>
            </w:tcBorders>
          </w:tcPr>
          <w:p w:rsidR="007E6B79" w:rsidRDefault="007E6B79" w:rsidP="006222DB">
            <w:pPr>
              <w:tabs>
                <w:tab w:val="left" w:pos="708"/>
              </w:tabs>
              <w:jc w:val="both"/>
            </w:pPr>
            <w:r>
              <w:t>7-12</w:t>
            </w:r>
          </w:p>
        </w:tc>
        <w:tc>
          <w:tcPr>
            <w:tcW w:w="812" w:type="dxa"/>
            <w:vMerge/>
            <w:tcBorders>
              <w:left w:val="single" w:sz="4" w:space="0" w:color="000000"/>
              <w:right w:val="single" w:sz="4" w:space="0" w:color="000000"/>
            </w:tcBorders>
          </w:tcPr>
          <w:p w:rsidR="007E6B79" w:rsidRDefault="007E6B79" w:rsidP="006222DB">
            <w:pPr>
              <w:jc w:val="center"/>
              <w:rPr>
                <w:sz w:val="28"/>
                <w:szCs w:val="28"/>
              </w:rPr>
            </w:pPr>
          </w:p>
        </w:tc>
        <w:tc>
          <w:tcPr>
            <w:tcW w:w="709" w:type="dxa"/>
            <w:vMerge/>
            <w:tcBorders>
              <w:left w:val="single" w:sz="4" w:space="0" w:color="000000"/>
              <w:right w:val="single" w:sz="4" w:space="0" w:color="000000"/>
            </w:tcBorders>
          </w:tcPr>
          <w:p w:rsidR="007E6B79" w:rsidRDefault="007E6B79" w:rsidP="006222DB">
            <w:pPr>
              <w:jc w:val="center"/>
              <w:rPr>
                <w:sz w:val="28"/>
                <w:szCs w:val="28"/>
              </w:rPr>
            </w:pPr>
          </w:p>
        </w:tc>
        <w:tc>
          <w:tcPr>
            <w:tcW w:w="733" w:type="dxa"/>
            <w:tcBorders>
              <w:top w:val="single" w:sz="4" w:space="0" w:color="000000"/>
              <w:left w:val="single" w:sz="4" w:space="0" w:color="000000"/>
              <w:bottom w:val="single" w:sz="4" w:space="0" w:color="000000"/>
              <w:right w:val="single" w:sz="4" w:space="0" w:color="000000"/>
            </w:tcBorders>
          </w:tcPr>
          <w:p w:rsidR="007E6B79" w:rsidRDefault="007E6B79" w:rsidP="006222DB">
            <w:pPr>
              <w:jc w:val="center"/>
              <w:rPr>
                <w:sz w:val="28"/>
                <w:szCs w:val="28"/>
              </w:rPr>
            </w:pPr>
          </w:p>
        </w:tc>
        <w:tc>
          <w:tcPr>
            <w:tcW w:w="571" w:type="dxa"/>
            <w:tcBorders>
              <w:top w:val="single" w:sz="4" w:space="0" w:color="000000"/>
              <w:left w:val="single" w:sz="4" w:space="0" w:color="000000"/>
              <w:bottom w:val="single" w:sz="4" w:space="0" w:color="000000"/>
              <w:right w:val="single" w:sz="4" w:space="0" w:color="000000"/>
            </w:tcBorders>
          </w:tcPr>
          <w:p w:rsidR="007E6B79" w:rsidRDefault="007E6B79" w:rsidP="006222DB">
            <w:pPr>
              <w:jc w:val="center"/>
              <w:rPr>
                <w:sz w:val="28"/>
                <w:szCs w:val="28"/>
              </w:rPr>
            </w:pPr>
          </w:p>
        </w:tc>
        <w:tc>
          <w:tcPr>
            <w:tcW w:w="706" w:type="dxa"/>
            <w:tcBorders>
              <w:top w:val="single" w:sz="4" w:space="0" w:color="000000"/>
              <w:left w:val="single" w:sz="4" w:space="0" w:color="000000"/>
              <w:bottom w:val="single" w:sz="4" w:space="0" w:color="000000"/>
              <w:right w:val="single" w:sz="4" w:space="0" w:color="000000"/>
            </w:tcBorders>
          </w:tcPr>
          <w:p w:rsidR="007E6B79" w:rsidRDefault="007E6B79" w:rsidP="006222DB">
            <w:pPr>
              <w:jc w:val="center"/>
              <w:rPr>
                <w:sz w:val="28"/>
                <w:szCs w:val="28"/>
              </w:rPr>
            </w:pPr>
          </w:p>
        </w:tc>
        <w:tc>
          <w:tcPr>
            <w:tcW w:w="1867" w:type="dxa"/>
            <w:vMerge/>
            <w:tcBorders>
              <w:left w:val="single" w:sz="4" w:space="0" w:color="000000"/>
              <w:right w:val="single" w:sz="4" w:space="0" w:color="000000"/>
            </w:tcBorders>
          </w:tcPr>
          <w:p w:rsidR="007E6B79" w:rsidRDefault="007E6B79" w:rsidP="006222DB">
            <w:pPr>
              <w:tabs>
                <w:tab w:val="left" w:pos="708"/>
              </w:tabs>
              <w:snapToGrid w:val="0"/>
              <w:jc w:val="both"/>
            </w:pPr>
          </w:p>
        </w:tc>
      </w:tr>
      <w:tr w:rsidR="007E6B79" w:rsidTr="007E6B79">
        <w:tblPrEx>
          <w:tblCellSpacing w:w="-5" w:type="nil"/>
        </w:tblPrEx>
        <w:trPr>
          <w:tblCellSpacing w:w="-5" w:type="nil"/>
          <w:jc w:val="center"/>
        </w:trPr>
        <w:tc>
          <w:tcPr>
            <w:tcW w:w="661" w:type="dxa"/>
            <w:tcBorders>
              <w:top w:val="single" w:sz="4" w:space="0" w:color="000000"/>
              <w:left w:val="single" w:sz="4" w:space="0" w:color="000000"/>
              <w:bottom w:val="single" w:sz="4" w:space="0" w:color="000000"/>
              <w:right w:val="single" w:sz="4" w:space="0" w:color="000000"/>
            </w:tcBorders>
          </w:tcPr>
          <w:p w:rsidR="007E6B79" w:rsidRDefault="007E6B79" w:rsidP="006222DB">
            <w:pPr>
              <w:jc w:val="both"/>
              <w:rPr>
                <w:sz w:val="28"/>
                <w:szCs w:val="28"/>
              </w:rPr>
            </w:pPr>
            <w:r>
              <w:rPr>
                <w:sz w:val="28"/>
                <w:szCs w:val="28"/>
              </w:rPr>
              <w:t xml:space="preserve"> 6.</w:t>
            </w:r>
          </w:p>
        </w:tc>
        <w:tc>
          <w:tcPr>
            <w:tcW w:w="2595" w:type="dxa"/>
            <w:tcBorders>
              <w:top w:val="single" w:sz="4" w:space="0" w:color="000000"/>
              <w:left w:val="single" w:sz="4" w:space="0" w:color="000000"/>
              <w:bottom w:val="single" w:sz="4" w:space="0" w:color="000000"/>
              <w:right w:val="single" w:sz="4" w:space="0" w:color="000000"/>
            </w:tcBorders>
          </w:tcPr>
          <w:p w:rsidR="007E6B79" w:rsidRDefault="007E6B79" w:rsidP="006222DB">
            <w:pPr>
              <w:tabs>
                <w:tab w:val="left" w:pos="708"/>
              </w:tabs>
              <w:rPr>
                <w:bCs/>
              </w:rPr>
            </w:pPr>
            <w:r>
              <w:rPr>
                <w:bCs/>
                <w:sz w:val="22"/>
                <w:szCs w:val="22"/>
              </w:rPr>
              <w:t>Раздел 6.</w:t>
            </w:r>
          </w:p>
          <w:p w:rsidR="007E6B79" w:rsidRDefault="007E6B79" w:rsidP="006222DB">
            <w:pPr>
              <w:tabs>
                <w:tab w:val="left" w:pos="708"/>
              </w:tabs>
              <w:rPr>
                <w:bCs/>
              </w:rPr>
            </w:pPr>
            <w:r>
              <w:rPr>
                <w:bCs/>
                <w:sz w:val="22"/>
                <w:szCs w:val="22"/>
              </w:rPr>
              <w:t>6.1.</w:t>
            </w:r>
            <w:r>
              <w:rPr>
                <w:sz w:val="22"/>
                <w:szCs w:val="22"/>
              </w:rPr>
              <w:t xml:space="preserve"> Электропитание радиоустройств</w:t>
            </w:r>
          </w:p>
          <w:p w:rsidR="007E6B79" w:rsidRDefault="007E6B79" w:rsidP="006222DB">
            <w:pPr>
              <w:tabs>
                <w:tab w:val="left" w:pos="708"/>
              </w:tabs>
              <w:rPr>
                <w:bCs/>
              </w:rPr>
            </w:pPr>
            <w:r>
              <w:rPr>
                <w:bCs/>
                <w:sz w:val="22"/>
                <w:szCs w:val="22"/>
              </w:rPr>
              <w:t>6.2.</w:t>
            </w:r>
            <w:r w:rsidRPr="00B67E9A">
              <w:rPr>
                <w:sz w:val="22"/>
                <w:szCs w:val="22"/>
              </w:rPr>
              <w:t xml:space="preserve"> Ток в средах</w:t>
            </w:r>
            <w:r>
              <w:rPr>
                <w:sz w:val="22"/>
                <w:szCs w:val="22"/>
              </w:rPr>
              <w:t>, электровакуумные приборы</w:t>
            </w:r>
          </w:p>
          <w:p w:rsidR="007E6B79" w:rsidRPr="00B67E9A" w:rsidRDefault="007E6B79" w:rsidP="006222DB">
            <w:pPr>
              <w:tabs>
                <w:tab w:val="left" w:pos="708"/>
              </w:tabs>
              <w:rPr>
                <w:bCs/>
              </w:rPr>
            </w:pPr>
            <w:r>
              <w:rPr>
                <w:bCs/>
                <w:sz w:val="22"/>
                <w:szCs w:val="22"/>
              </w:rPr>
              <w:t>6.3.</w:t>
            </w:r>
            <w:r>
              <w:rPr>
                <w:sz w:val="22"/>
                <w:szCs w:val="22"/>
              </w:rPr>
              <w:t xml:space="preserve"> Полупроводниковые элементы, биполярные, полевые транзисторы, интегральные микросхемы</w:t>
            </w:r>
          </w:p>
        </w:tc>
        <w:tc>
          <w:tcPr>
            <w:tcW w:w="706" w:type="dxa"/>
            <w:tcBorders>
              <w:top w:val="single" w:sz="4" w:space="0" w:color="000000"/>
              <w:left w:val="single" w:sz="4" w:space="0" w:color="000000"/>
              <w:bottom w:val="single" w:sz="4" w:space="0" w:color="000000"/>
              <w:right w:val="single" w:sz="4" w:space="0" w:color="000000"/>
            </w:tcBorders>
          </w:tcPr>
          <w:p w:rsidR="007E6B79" w:rsidRDefault="007E6B79" w:rsidP="006222DB">
            <w:pPr>
              <w:tabs>
                <w:tab w:val="left" w:pos="708"/>
              </w:tabs>
              <w:jc w:val="both"/>
              <w:rPr>
                <w:sz w:val="28"/>
                <w:szCs w:val="28"/>
              </w:rPr>
            </w:pPr>
            <w:r>
              <w:rPr>
                <w:sz w:val="28"/>
                <w:szCs w:val="28"/>
              </w:rPr>
              <w:t>1</w:t>
            </w:r>
          </w:p>
        </w:tc>
        <w:tc>
          <w:tcPr>
            <w:tcW w:w="841" w:type="dxa"/>
            <w:tcBorders>
              <w:top w:val="single" w:sz="4" w:space="0" w:color="000000"/>
              <w:left w:val="single" w:sz="4" w:space="0" w:color="000000"/>
              <w:bottom w:val="single" w:sz="4" w:space="0" w:color="000000"/>
              <w:right w:val="single" w:sz="4" w:space="0" w:color="000000"/>
            </w:tcBorders>
          </w:tcPr>
          <w:p w:rsidR="007E6B79" w:rsidRDefault="007E6B79" w:rsidP="006222DB">
            <w:pPr>
              <w:tabs>
                <w:tab w:val="left" w:pos="708"/>
              </w:tabs>
              <w:jc w:val="both"/>
            </w:pPr>
            <w:r>
              <w:t>13-17</w:t>
            </w:r>
          </w:p>
        </w:tc>
        <w:tc>
          <w:tcPr>
            <w:tcW w:w="812" w:type="dxa"/>
            <w:vMerge/>
            <w:tcBorders>
              <w:left w:val="single" w:sz="4" w:space="0" w:color="000000"/>
              <w:bottom w:val="single" w:sz="4" w:space="0" w:color="000000"/>
              <w:right w:val="single" w:sz="4" w:space="0" w:color="000000"/>
            </w:tcBorders>
          </w:tcPr>
          <w:p w:rsidR="007E6B79" w:rsidRDefault="007E6B79" w:rsidP="006222DB">
            <w:pPr>
              <w:jc w:val="center"/>
              <w:rPr>
                <w:b/>
                <w:bCs/>
                <w:sz w:val="28"/>
                <w:szCs w:val="28"/>
              </w:rPr>
            </w:pPr>
          </w:p>
        </w:tc>
        <w:tc>
          <w:tcPr>
            <w:tcW w:w="709" w:type="dxa"/>
            <w:vMerge/>
            <w:tcBorders>
              <w:left w:val="single" w:sz="4" w:space="0" w:color="000000"/>
              <w:bottom w:val="single" w:sz="4" w:space="0" w:color="000000"/>
              <w:right w:val="single" w:sz="4" w:space="0" w:color="000000"/>
            </w:tcBorders>
          </w:tcPr>
          <w:p w:rsidR="007E6B79" w:rsidRDefault="007E6B79" w:rsidP="006222DB">
            <w:pPr>
              <w:jc w:val="center"/>
              <w:rPr>
                <w:sz w:val="28"/>
                <w:szCs w:val="28"/>
              </w:rPr>
            </w:pPr>
          </w:p>
        </w:tc>
        <w:tc>
          <w:tcPr>
            <w:tcW w:w="733" w:type="dxa"/>
            <w:tcBorders>
              <w:top w:val="single" w:sz="4" w:space="0" w:color="000000"/>
              <w:left w:val="single" w:sz="4" w:space="0" w:color="000000"/>
              <w:bottom w:val="single" w:sz="4" w:space="0" w:color="000000"/>
              <w:right w:val="single" w:sz="4" w:space="0" w:color="000000"/>
            </w:tcBorders>
          </w:tcPr>
          <w:p w:rsidR="007E6B79" w:rsidRDefault="007E6B79" w:rsidP="006222DB">
            <w:pPr>
              <w:jc w:val="center"/>
              <w:rPr>
                <w:sz w:val="28"/>
                <w:szCs w:val="28"/>
              </w:rPr>
            </w:pPr>
          </w:p>
        </w:tc>
        <w:tc>
          <w:tcPr>
            <w:tcW w:w="571" w:type="dxa"/>
            <w:tcBorders>
              <w:top w:val="single" w:sz="4" w:space="0" w:color="000000"/>
              <w:left w:val="single" w:sz="4" w:space="0" w:color="000000"/>
              <w:bottom w:val="single" w:sz="4" w:space="0" w:color="000000"/>
              <w:right w:val="single" w:sz="4" w:space="0" w:color="000000"/>
            </w:tcBorders>
          </w:tcPr>
          <w:p w:rsidR="007E6B79" w:rsidRDefault="007E6B79" w:rsidP="006222DB">
            <w:pPr>
              <w:jc w:val="center"/>
              <w:rPr>
                <w:sz w:val="28"/>
                <w:szCs w:val="28"/>
              </w:rPr>
            </w:pPr>
          </w:p>
        </w:tc>
        <w:tc>
          <w:tcPr>
            <w:tcW w:w="706" w:type="dxa"/>
            <w:tcBorders>
              <w:top w:val="single" w:sz="4" w:space="0" w:color="000000"/>
              <w:left w:val="single" w:sz="4" w:space="0" w:color="000000"/>
              <w:bottom w:val="single" w:sz="4" w:space="0" w:color="000000"/>
              <w:right w:val="single" w:sz="4" w:space="0" w:color="000000"/>
            </w:tcBorders>
          </w:tcPr>
          <w:p w:rsidR="007E6B79" w:rsidRDefault="007E6B79" w:rsidP="006222DB">
            <w:pPr>
              <w:jc w:val="center"/>
              <w:rPr>
                <w:sz w:val="28"/>
                <w:szCs w:val="28"/>
              </w:rPr>
            </w:pPr>
          </w:p>
        </w:tc>
        <w:tc>
          <w:tcPr>
            <w:tcW w:w="1867" w:type="dxa"/>
            <w:vMerge/>
            <w:tcBorders>
              <w:left w:val="single" w:sz="4" w:space="0" w:color="000000"/>
              <w:bottom w:val="single" w:sz="4" w:space="0" w:color="000000"/>
              <w:right w:val="single" w:sz="4" w:space="0" w:color="000000"/>
            </w:tcBorders>
          </w:tcPr>
          <w:p w:rsidR="007E6B79" w:rsidRDefault="007E6B79" w:rsidP="006222DB">
            <w:pPr>
              <w:tabs>
                <w:tab w:val="left" w:pos="708"/>
              </w:tabs>
              <w:jc w:val="both"/>
              <w:rPr>
                <w:sz w:val="28"/>
                <w:szCs w:val="28"/>
              </w:rPr>
            </w:pPr>
          </w:p>
        </w:tc>
      </w:tr>
      <w:tr w:rsidR="006222DB" w:rsidTr="00704EB1">
        <w:tblPrEx>
          <w:tblCellSpacing w:w="-5" w:type="nil"/>
        </w:tblPrEx>
        <w:trPr>
          <w:tblCellSpacing w:w="-5" w:type="nil"/>
          <w:jc w:val="center"/>
        </w:trPr>
        <w:tc>
          <w:tcPr>
            <w:tcW w:w="661" w:type="dxa"/>
            <w:tcBorders>
              <w:top w:val="single" w:sz="4" w:space="0" w:color="000000"/>
              <w:left w:val="single" w:sz="4" w:space="0" w:color="000000"/>
              <w:bottom w:val="single" w:sz="4" w:space="0" w:color="000000"/>
              <w:right w:val="single" w:sz="4" w:space="0" w:color="000000"/>
            </w:tcBorders>
          </w:tcPr>
          <w:p w:rsidR="006222DB" w:rsidRDefault="006222DB" w:rsidP="006222DB">
            <w:pPr>
              <w:jc w:val="both"/>
              <w:rPr>
                <w:sz w:val="28"/>
                <w:szCs w:val="28"/>
              </w:rPr>
            </w:pPr>
          </w:p>
        </w:tc>
        <w:tc>
          <w:tcPr>
            <w:tcW w:w="2595" w:type="dxa"/>
            <w:tcBorders>
              <w:top w:val="single" w:sz="4" w:space="0" w:color="000000"/>
              <w:left w:val="single" w:sz="4" w:space="0" w:color="000000"/>
              <w:bottom w:val="single" w:sz="4" w:space="0" w:color="000000"/>
              <w:right w:val="single" w:sz="4" w:space="0" w:color="000000"/>
            </w:tcBorders>
          </w:tcPr>
          <w:p w:rsidR="006222DB" w:rsidRPr="00B67E9A" w:rsidRDefault="007E6B79" w:rsidP="006222DB">
            <w:pPr>
              <w:rPr>
                <w:rStyle w:val="FontStyle51"/>
                <w:color w:val="000000"/>
                <w:sz w:val="22"/>
                <w:szCs w:val="22"/>
              </w:rPr>
            </w:pPr>
            <w:r>
              <w:rPr>
                <w:rStyle w:val="FontStyle51"/>
                <w:color w:val="000000"/>
                <w:sz w:val="22"/>
                <w:szCs w:val="22"/>
              </w:rPr>
              <w:t>Итого 72</w:t>
            </w:r>
          </w:p>
        </w:tc>
        <w:tc>
          <w:tcPr>
            <w:tcW w:w="706" w:type="dxa"/>
            <w:tcBorders>
              <w:top w:val="single" w:sz="4" w:space="0" w:color="000000"/>
              <w:left w:val="single" w:sz="4" w:space="0" w:color="000000"/>
              <w:bottom w:val="single" w:sz="4" w:space="0" w:color="000000"/>
              <w:right w:val="single" w:sz="4" w:space="0" w:color="000000"/>
            </w:tcBorders>
          </w:tcPr>
          <w:p w:rsidR="006222DB" w:rsidRDefault="006222DB" w:rsidP="006222DB">
            <w:pPr>
              <w:tabs>
                <w:tab w:val="left" w:pos="708"/>
              </w:tabs>
              <w:jc w:val="both"/>
              <w:rPr>
                <w:sz w:val="28"/>
                <w:szCs w:val="28"/>
              </w:rPr>
            </w:pPr>
          </w:p>
        </w:tc>
        <w:tc>
          <w:tcPr>
            <w:tcW w:w="841" w:type="dxa"/>
            <w:tcBorders>
              <w:top w:val="single" w:sz="4" w:space="0" w:color="000000"/>
              <w:left w:val="single" w:sz="4" w:space="0" w:color="000000"/>
              <w:bottom w:val="single" w:sz="4" w:space="0" w:color="000000"/>
              <w:right w:val="single" w:sz="4" w:space="0" w:color="000000"/>
            </w:tcBorders>
          </w:tcPr>
          <w:p w:rsidR="006222DB" w:rsidRDefault="006222DB" w:rsidP="006222DB">
            <w:pPr>
              <w:tabs>
                <w:tab w:val="left" w:pos="708"/>
              </w:tabs>
              <w:jc w:val="both"/>
              <w:rPr>
                <w:sz w:val="28"/>
                <w:szCs w:val="28"/>
              </w:rPr>
            </w:pPr>
          </w:p>
        </w:tc>
        <w:tc>
          <w:tcPr>
            <w:tcW w:w="812" w:type="dxa"/>
            <w:tcBorders>
              <w:top w:val="single" w:sz="4" w:space="0" w:color="000000"/>
              <w:left w:val="single" w:sz="4" w:space="0" w:color="000000"/>
              <w:bottom w:val="single" w:sz="4" w:space="0" w:color="000000"/>
              <w:right w:val="single" w:sz="4" w:space="0" w:color="000000"/>
            </w:tcBorders>
          </w:tcPr>
          <w:p w:rsidR="006222DB" w:rsidRDefault="007E6B79" w:rsidP="006222DB">
            <w:pPr>
              <w:jc w:val="center"/>
              <w:rPr>
                <w:b/>
                <w:bCs/>
                <w:sz w:val="28"/>
                <w:szCs w:val="28"/>
              </w:rPr>
            </w:pPr>
            <w:r>
              <w:rPr>
                <w:b/>
                <w:bCs/>
                <w:sz w:val="28"/>
                <w:szCs w:val="28"/>
              </w:rPr>
              <w:t>36</w:t>
            </w:r>
          </w:p>
        </w:tc>
        <w:tc>
          <w:tcPr>
            <w:tcW w:w="709" w:type="dxa"/>
            <w:tcBorders>
              <w:top w:val="single" w:sz="4" w:space="0" w:color="000000"/>
              <w:left w:val="single" w:sz="4" w:space="0" w:color="000000"/>
              <w:bottom w:val="single" w:sz="4" w:space="0" w:color="000000"/>
              <w:right w:val="single" w:sz="4" w:space="0" w:color="000000"/>
            </w:tcBorders>
          </w:tcPr>
          <w:p w:rsidR="006222DB" w:rsidRDefault="007E6B79" w:rsidP="006222DB">
            <w:pPr>
              <w:jc w:val="center"/>
              <w:rPr>
                <w:b/>
                <w:bCs/>
                <w:sz w:val="28"/>
                <w:szCs w:val="28"/>
              </w:rPr>
            </w:pPr>
            <w:r>
              <w:rPr>
                <w:b/>
                <w:bCs/>
                <w:sz w:val="28"/>
                <w:szCs w:val="28"/>
              </w:rPr>
              <w:t>34</w:t>
            </w:r>
          </w:p>
        </w:tc>
        <w:tc>
          <w:tcPr>
            <w:tcW w:w="733" w:type="dxa"/>
            <w:tcBorders>
              <w:top w:val="single" w:sz="4" w:space="0" w:color="000000"/>
              <w:left w:val="single" w:sz="4" w:space="0" w:color="000000"/>
              <w:bottom w:val="single" w:sz="4" w:space="0" w:color="000000"/>
              <w:right w:val="single" w:sz="4" w:space="0" w:color="000000"/>
            </w:tcBorders>
          </w:tcPr>
          <w:p w:rsidR="006222DB" w:rsidRDefault="006222DB" w:rsidP="006222DB">
            <w:pPr>
              <w:jc w:val="center"/>
              <w:rPr>
                <w:b/>
                <w:bCs/>
                <w:sz w:val="28"/>
                <w:szCs w:val="28"/>
              </w:rPr>
            </w:pPr>
          </w:p>
        </w:tc>
        <w:tc>
          <w:tcPr>
            <w:tcW w:w="571" w:type="dxa"/>
            <w:tcBorders>
              <w:top w:val="single" w:sz="4" w:space="0" w:color="000000"/>
              <w:left w:val="single" w:sz="4" w:space="0" w:color="000000"/>
              <w:bottom w:val="single" w:sz="4" w:space="0" w:color="000000"/>
              <w:right w:val="single" w:sz="4" w:space="0" w:color="000000"/>
            </w:tcBorders>
          </w:tcPr>
          <w:p w:rsidR="006222DB" w:rsidRDefault="006222DB" w:rsidP="006222DB">
            <w:pPr>
              <w:jc w:val="center"/>
              <w:rPr>
                <w:b/>
                <w:bCs/>
                <w:sz w:val="28"/>
                <w:szCs w:val="28"/>
              </w:rPr>
            </w:pPr>
          </w:p>
        </w:tc>
        <w:tc>
          <w:tcPr>
            <w:tcW w:w="706" w:type="dxa"/>
            <w:tcBorders>
              <w:top w:val="single" w:sz="4" w:space="0" w:color="000000"/>
              <w:left w:val="single" w:sz="4" w:space="0" w:color="000000"/>
              <w:bottom w:val="single" w:sz="4" w:space="0" w:color="000000"/>
              <w:right w:val="single" w:sz="4" w:space="0" w:color="000000"/>
            </w:tcBorders>
          </w:tcPr>
          <w:p w:rsidR="006222DB" w:rsidRDefault="006222DB" w:rsidP="006222DB">
            <w:pPr>
              <w:tabs>
                <w:tab w:val="left" w:pos="708"/>
              </w:tabs>
              <w:jc w:val="both"/>
              <w:rPr>
                <w:b/>
                <w:bCs/>
                <w:sz w:val="28"/>
                <w:szCs w:val="28"/>
              </w:rPr>
            </w:pPr>
          </w:p>
        </w:tc>
        <w:tc>
          <w:tcPr>
            <w:tcW w:w="1867" w:type="dxa"/>
            <w:tcBorders>
              <w:top w:val="single" w:sz="4" w:space="0" w:color="000000"/>
              <w:left w:val="single" w:sz="4" w:space="0" w:color="000000"/>
              <w:bottom w:val="single" w:sz="4" w:space="0" w:color="000000"/>
              <w:right w:val="single" w:sz="4" w:space="0" w:color="000000"/>
            </w:tcBorders>
          </w:tcPr>
          <w:p w:rsidR="006222DB" w:rsidRDefault="007E6B79" w:rsidP="006222DB">
            <w:pPr>
              <w:tabs>
                <w:tab w:val="left" w:pos="708"/>
              </w:tabs>
              <w:jc w:val="both"/>
              <w:rPr>
                <w:sz w:val="28"/>
                <w:szCs w:val="28"/>
              </w:rPr>
            </w:pPr>
            <w:r>
              <w:rPr>
                <w:sz w:val="28"/>
                <w:szCs w:val="28"/>
              </w:rPr>
              <w:t>4 ч.</w:t>
            </w:r>
          </w:p>
        </w:tc>
      </w:tr>
      <w:tr w:rsidR="006222DB" w:rsidTr="00704EB1">
        <w:tblPrEx>
          <w:tblCellSpacing w:w="-5" w:type="nil"/>
        </w:tblPrEx>
        <w:trPr>
          <w:tblCellSpacing w:w="-5" w:type="nil"/>
          <w:jc w:val="center"/>
        </w:trPr>
        <w:tc>
          <w:tcPr>
            <w:tcW w:w="661" w:type="dxa"/>
            <w:tcBorders>
              <w:top w:val="single" w:sz="4" w:space="0" w:color="000000"/>
              <w:left w:val="single" w:sz="4" w:space="0" w:color="000000"/>
              <w:bottom w:val="single" w:sz="4" w:space="0" w:color="000000"/>
              <w:right w:val="single" w:sz="4" w:space="0" w:color="000000"/>
            </w:tcBorders>
          </w:tcPr>
          <w:p w:rsidR="006222DB" w:rsidRDefault="006222DB" w:rsidP="006222DB">
            <w:pPr>
              <w:jc w:val="both"/>
              <w:rPr>
                <w:sz w:val="28"/>
                <w:szCs w:val="28"/>
              </w:rPr>
            </w:pPr>
          </w:p>
        </w:tc>
        <w:tc>
          <w:tcPr>
            <w:tcW w:w="2595" w:type="dxa"/>
            <w:tcBorders>
              <w:top w:val="single" w:sz="4" w:space="0" w:color="000000"/>
              <w:left w:val="single" w:sz="4" w:space="0" w:color="000000"/>
              <w:bottom w:val="single" w:sz="4" w:space="0" w:color="000000"/>
              <w:right w:val="single" w:sz="4" w:space="0" w:color="000000"/>
            </w:tcBorders>
          </w:tcPr>
          <w:p w:rsidR="006222DB" w:rsidRPr="00B67E9A" w:rsidRDefault="006222DB" w:rsidP="006222DB">
            <w:pPr>
              <w:rPr>
                <w:rStyle w:val="FontStyle51"/>
                <w:color w:val="000000"/>
                <w:sz w:val="22"/>
                <w:szCs w:val="22"/>
              </w:rPr>
            </w:pPr>
          </w:p>
        </w:tc>
        <w:tc>
          <w:tcPr>
            <w:tcW w:w="706" w:type="dxa"/>
            <w:tcBorders>
              <w:top w:val="single" w:sz="4" w:space="0" w:color="000000"/>
              <w:left w:val="single" w:sz="4" w:space="0" w:color="000000"/>
              <w:bottom w:val="single" w:sz="4" w:space="0" w:color="000000"/>
              <w:right w:val="single" w:sz="4" w:space="0" w:color="000000"/>
            </w:tcBorders>
          </w:tcPr>
          <w:p w:rsidR="006222DB" w:rsidRDefault="006222DB" w:rsidP="006222DB">
            <w:pPr>
              <w:tabs>
                <w:tab w:val="left" w:pos="708"/>
              </w:tabs>
              <w:jc w:val="both"/>
              <w:rPr>
                <w:sz w:val="28"/>
                <w:szCs w:val="28"/>
              </w:rPr>
            </w:pPr>
          </w:p>
        </w:tc>
        <w:tc>
          <w:tcPr>
            <w:tcW w:w="841" w:type="dxa"/>
            <w:tcBorders>
              <w:top w:val="single" w:sz="4" w:space="0" w:color="000000"/>
              <w:left w:val="single" w:sz="4" w:space="0" w:color="000000"/>
              <w:bottom w:val="single" w:sz="4" w:space="0" w:color="000000"/>
              <w:right w:val="single" w:sz="4" w:space="0" w:color="000000"/>
            </w:tcBorders>
          </w:tcPr>
          <w:p w:rsidR="006222DB" w:rsidRDefault="006222DB" w:rsidP="006222DB">
            <w:pPr>
              <w:tabs>
                <w:tab w:val="left" w:pos="708"/>
              </w:tabs>
              <w:jc w:val="both"/>
              <w:rPr>
                <w:sz w:val="28"/>
                <w:szCs w:val="28"/>
              </w:rPr>
            </w:pPr>
          </w:p>
        </w:tc>
        <w:tc>
          <w:tcPr>
            <w:tcW w:w="812" w:type="dxa"/>
            <w:tcBorders>
              <w:top w:val="single" w:sz="4" w:space="0" w:color="000000"/>
              <w:left w:val="single" w:sz="4" w:space="0" w:color="000000"/>
              <w:bottom w:val="single" w:sz="4" w:space="0" w:color="000000"/>
              <w:right w:val="single" w:sz="4" w:space="0" w:color="000000"/>
            </w:tcBorders>
          </w:tcPr>
          <w:p w:rsidR="006222DB" w:rsidRDefault="006222DB" w:rsidP="006222DB">
            <w:pPr>
              <w:jc w:val="center"/>
              <w:rPr>
                <w:b/>
                <w:bCs/>
                <w:sz w:val="28"/>
                <w:szCs w:val="28"/>
              </w:rPr>
            </w:pPr>
          </w:p>
        </w:tc>
        <w:tc>
          <w:tcPr>
            <w:tcW w:w="709" w:type="dxa"/>
            <w:tcBorders>
              <w:top w:val="single" w:sz="4" w:space="0" w:color="000000"/>
              <w:left w:val="single" w:sz="4" w:space="0" w:color="000000"/>
              <w:bottom w:val="single" w:sz="4" w:space="0" w:color="000000"/>
              <w:right w:val="single" w:sz="4" w:space="0" w:color="000000"/>
            </w:tcBorders>
          </w:tcPr>
          <w:p w:rsidR="006222DB" w:rsidRDefault="006222DB" w:rsidP="006222DB">
            <w:pPr>
              <w:jc w:val="center"/>
              <w:rPr>
                <w:b/>
                <w:bCs/>
                <w:sz w:val="28"/>
                <w:szCs w:val="28"/>
              </w:rPr>
            </w:pPr>
          </w:p>
        </w:tc>
        <w:tc>
          <w:tcPr>
            <w:tcW w:w="733" w:type="dxa"/>
            <w:tcBorders>
              <w:top w:val="single" w:sz="4" w:space="0" w:color="000000"/>
              <w:left w:val="single" w:sz="4" w:space="0" w:color="000000"/>
              <w:bottom w:val="single" w:sz="4" w:space="0" w:color="000000"/>
              <w:right w:val="single" w:sz="4" w:space="0" w:color="000000"/>
            </w:tcBorders>
          </w:tcPr>
          <w:p w:rsidR="006222DB" w:rsidRDefault="006222DB" w:rsidP="006222DB">
            <w:pPr>
              <w:jc w:val="center"/>
              <w:rPr>
                <w:b/>
                <w:bCs/>
                <w:sz w:val="28"/>
                <w:szCs w:val="28"/>
              </w:rPr>
            </w:pPr>
          </w:p>
        </w:tc>
        <w:tc>
          <w:tcPr>
            <w:tcW w:w="571" w:type="dxa"/>
            <w:tcBorders>
              <w:top w:val="single" w:sz="4" w:space="0" w:color="000000"/>
              <w:left w:val="single" w:sz="4" w:space="0" w:color="000000"/>
              <w:bottom w:val="single" w:sz="4" w:space="0" w:color="000000"/>
              <w:right w:val="single" w:sz="4" w:space="0" w:color="000000"/>
            </w:tcBorders>
          </w:tcPr>
          <w:p w:rsidR="006222DB" w:rsidRDefault="006222DB" w:rsidP="006222DB">
            <w:pPr>
              <w:jc w:val="center"/>
              <w:rPr>
                <w:b/>
                <w:bCs/>
                <w:sz w:val="28"/>
                <w:szCs w:val="28"/>
              </w:rPr>
            </w:pPr>
          </w:p>
        </w:tc>
        <w:tc>
          <w:tcPr>
            <w:tcW w:w="706" w:type="dxa"/>
            <w:tcBorders>
              <w:top w:val="single" w:sz="4" w:space="0" w:color="000000"/>
              <w:left w:val="single" w:sz="4" w:space="0" w:color="000000"/>
              <w:bottom w:val="single" w:sz="4" w:space="0" w:color="000000"/>
              <w:right w:val="single" w:sz="4" w:space="0" w:color="000000"/>
            </w:tcBorders>
          </w:tcPr>
          <w:p w:rsidR="006222DB" w:rsidRDefault="006222DB" w:rsidP="006222DB">
            <w:pPr>
              <w:tabs>
                <w:tab w:val="left" w:pos="708"/>
              </w:tabs>
              <w:jc w:val="both"/>
              <w:rPr>
                <w:b/>
                <w:bCs/>
                <w:sz w:val="28"/>
                <w:szCs w:val="28"/>
              </w:rPr>
            </w:pPr>
          </w:p>
        </w:tc>
        <w:tc>
          <w:tcPr>
            <w:tcW w:w="1867" w:type="dxa"/>
            <w:tcBorders>
              <w:top w:val="single" w:sz="4" w:space="0" w:color="000000"/>
              <w:left w:val="single" w:sz="4" w:space="0" w:color="000000"/>
              <w:bottom w:val="single" w:sz="4" w:space="0" w:color="000000"/>
              <w:right w:val="single" w:sz="4" w:space="0" w:color="000000"/>
            </w:tcBorders>
          </w:tcPr>
          <w:p w:rsidR="006222DB" w:rsidRDefault="006222DB" w:rsidP="006222DB">
            <w:pPr>
              <w:tabs>
                <w:tab w:val="left" w:pos="708"/>
              </w:tabs>
              <w:jc w:val="both"/>
              <w:rPr>
                <w:sz w:val="28"/>
                <w:szCs w:val="28"/>
              </w:rPr>
            </w:pPr>
          </w:p>
        </w:tc>
      </w:tr>
    </w:tbl>
    <w:p w:rsidR="00704EB1" w:rsidRDefault="00704EB1" w:rsidP="00704EB1">
      <w:pPr>
        <w:ind w:left="709"/>
        <w:jc w:val="right"/>
        <w:rPr>
          <w:i/>
          <w:lang w:eastAsia="zh-CN"/>
        </w:rPr>
      </w:pPr>
    </w:p>
    <w:p w:rsidR="00704EB1" w:rsidRDefault="00704EB1" w:rsidP="00704EB1">
      <w:pPr>
        <w:ind w:left="709"/>
        <w:jc w:val="right"/>
        <w:rPr>
          <w:i/>
          <w:lang w:eastAsia="zh-CN"/>
        </w:rPr>
      </w:pPr>
    </w:p>
    <w:p w:rsidR="00704EB1" w:rsidRDefault="00704EB1" w:rsidP="00704EB1">
      <w:pPr>
        <w:ind w:left="709"/>
        <w:jc w:val="center"/>
        <w:rPr>
          <w:i/>
          <w:lang w:eastAsia="zh-CN"/>
        </w:rPr>
      </w:pPr>
      <w:r w:rsidRPr="00A62D47">
        <w:rPr>
          <w:lang w:eastAsia="zh-CN"/>
        </w:rPr>
        <w:lastRenderedPageBreak/>
        <w:t xml:space="preserve">Форма обучения </w:t>
      </w:r>
      <w:r>
        <w:rPr>
          <w:lang w:eastAsia="zh-CN"/>
        </w:rPr>
        <w:t>за</w:t>
      </w:r>
      <w:r w:rsidRPr="00CF499E">
        <w:rPr>
          <w:i/>
          <w:lang w:eastAsia="zh-CN"/>
        </w:rPr>
        <w:t xml:space="preserve">очная </w:t>
      </w:r>
    </w:p>
    <w:p w:rsidR="007E6B79" w:rsidRDefault="007E6B79" w:rsidP="00704EB1">
      <w:pPr>
        <w:ind w:left="709"/>
        <w:jc w:val="center"/>
        <w:rPr>
          <w:i/>
          <w:lang w:eastAsia="zh-CN"/>
        </w:rPr>
      </w:pPr>
    </w:p>
    <w:tbl>
      <w:tblPr>
        <w:tblW w:w="10201" w:type="dxa"/>
        <w:jc w:val="center"/>
        <w:tblLayout w:type="fixed"/>
        <w:tblLook w:val="0000" w:firstRow="0" w:lastRow="0" w:firstColumn="0" w:lastColumn="0" w:noHBand="0" w:noVBand="0"/>
      </w:tblPr>
      <w:tblGrid>
        <w:gridCol w:w="661"/>
        <w:gridCol w:w="2595"/>
        <w:gridCol w:w="706"/>
        <w:gridCol w:w="841"/>
        <w:gridCol w:w="812"/>
        <w:gridCol w:w="709"/>
        <w:gridCol w:w="733"/>
        <w:gridCol w:w="571"/>
        <w:gridCol w:w="706"/>
        <w:gridCol w:w="1867"/>
      </w:tblGrid>
      <w:tr w:rsidR="007E6B79" w:rsidTr="007E6B79">
        <w:trPr>
          <w:trHeight w:val="1560"/>
          <w:jc w:val="center"/>
        </w:trPr>
        <w:tc>
          <w:tcPr>
            <w:tcW w:w="661" w:type="dxa"/>
            <w:vMerge w:val="restart"/>
            <w:tcBorders>
              <w:top w:val="single" w:sz="4" w:space="0" w:color="000000"/>
              <w:left w:val="single" w:sz="4" w:space="0" w:color="000000"/>
              <w:bottom w:val="nil"/>
              <w:right w:val="single" w:sz="4" w:space="0" w:color="000000"/>
            </w:tcBorders>
            <w:vAlign w:val="center"/>
          </w:tcPr>
          <w:p w:rsidR="007E6B79" w:rsidRPr="007D074E" w:rsidRDefault="007E6B79" w:rsidP="007E6B79">
            <w:pPr>
              <w:tabs>
                <w:tab w:val="left" w:pos="708"/>
              </w:tabs>
              <w:jc w:val="center"/>
            </w:pPr>
            <w:r w:rsidRPr="007D074E">
              <w:t>№</w:t>
            </w:r>
          </w:p>
          <w:p w:rsidR="007E6B79" w:rsidRPr="007D074E" w:rsidRDefault="007E6B79" w:rsidP="007E6B79">
            <w:pPr>
              <w:tabs>
                <w:tab w:val="left" w:pos="708"/>
              </w:tabs>
              <w:jc w:val="center"/>
            </w:pPr>
            <w:r w:rsidRPr="007D074E">
              <w:t>п/п</w:t>
            </w:r>
          </w:p>
        </w:tc>
        <w:tc>
          <w:tcPr>
            <w:tcW w:w="2595" w:type="dxa"/>
            <w:vMerge w:val="restart"/>
            <w:tcBorders>
              <w:top w:val="single" w:sz="4" w:space="0" w:color="000000"/>
              <w:left w:val="single" w:sz="4" w:space="0" w:color="000000"/>
              <w:bottom w:val="nil"/>
              <w:right w:val="single" w:sz="4" w:space="0" w:color="000000"/>
            </w:tcBorders>
            <w:vAlign w:val="center"/>
          </w:tcPr>
          <w:p w:rsidR="007E6B79" w:rsidRPr="007D074E" w:rsidRDefault="007E6B79" w:rsidP="007E6B79">
            <w:pPr>
              <w:tabs>
                <w:tab w:val="left" w:pos="708"/>
              </w:tabs>
              <w:spacing w:before="660" w:after="660"/>
              <w:jc w:val="center"/>
            </w:pPr>
            <w:r w:rsidRPr="007D074E">
              <w:t>Раздел</w:t>
            </w:r>
            <w:r w:rsidRPr="007D074E">
              <w:br/>
              <w:t>дисциплины</w:t>
            </w:r>
          </w:p>
        </w:tc>
        <w:tc>
          <w:tcPr>
            <w:tcW w:w="706" w:type="dxa"/>
            <w:vMerge w:val="restart"/>
            <w:tcBorders>
              <w:top w:val="single" w:sz="4" w:space="0" w:color="000000"/>
              <w:left w:val="single" w:sz="4" w:space="0" w:color="000000"/>
              <w:bottom w:val="nil"/>
              <w:right w:val="single" w:sz="4" w:space="0" w:color="000000"/>
            </w:tcBorders>
            <w:textDirection w:val="btLr"/>
            <w:vAlign w:val="center"/>
          </w:tcPr>
          <w:p w:rsidR="007E6B79" w:rsidRPr="007D074E" w:rsidRDefault="007E6B79" w:rsidP="007E6B79">
            <w:pPr>
              <w:tabs>
                <w:tab w:val="left" w:pos="708"/>
              </w:tabs>
              <w:ind w:left="113" w:right="113"/>
              <w:jc w:val="center"/>
            </w:pPr>
            <w:r w:rsidRPr="007D074E">
              <w:t>Семестр</w:t>
            </w:r>
          </w:p>
        </w:tc>
        <w:tc>
          <w:tcPr>
            <w:tcW w:w="841" w:type="dxa"/>
            <w:vMerge w:val="restart"/>
            <w:tcBorders>
              <w:top w:val="single" w:sz="4" w:space="0" w:color="000000"/>
              <w:left w:val="single" w:sz="4" w:space="0" w:color="000000"/>
              <w:bottom w:val="nil"/>
              <w:right w:val="single" w:sz="4" w:space="0" w:color="000000"/>
            </w:tcBorders>
            <w:textDirection w:val="btLr"/>
            <w:vAlign w:val="center"/>
          </w:tcPr>
          <w:p w:rsidR="007E6B79" w:rsidRPr="007D074E" w:rsidRDefault="007E6B79" w:rsidP="007E6B79">
            <w:pPr>
              <w:tabs>
                <w:tab w:val="left" w:pos="708"/>
              </w:tabs>
              <w:ind w:left="113" w:right="113"/>
              <w:jc w:val="center"/>
            </w:pPr>
            <w:r w:rsidRPr="007D074E">
              <w:t>Неделя семестра</w:t>
            </w:r>
          </w:p>
        </w:tc>
        <w:tc>
          <w:tcPr>
            <w:tcW w:w="3531" w:type="dxa"/>
            <w:gridSpan w:val="5"/>
            <w:tcBorders>
              <w:top w:val="single" w:sz="4" w:space="0" w:color="000000"/>
              <w:left w:val="single" w:sz="4" w:space="0" w:color="000000"/>
              <w:bottom w:val="single" w:sz="4" w:space="0" w:color="000000"/>
              <w:right w:val="single" w:sz="4" w:space="0" w:color="000000"/>
            </w:tcBorders>
            <w:vAlign w:val="center"/>
          </w:tcPr>
          <w:p w:rsidR="007E6B79" w:rsidRPr="007D074E" w:rsidRDefault="007E6B79" w:rsidP="007E6B79">
            <w:pPr>
              <w:tabs>
                <w:tab w:val="left" w:pos="708"/>
              </w:tabs>
              <w:jc w:val="center"/>
            </w:pPr>
            <w:r w:rsidRPr="007D074E">
              <w:t>Виды учебной работы, включая самостоятельную работу студентов</w:t>
            </w:r>
            <w:r w:rsidRPr="007D074E">
              <w:br/>
              <w:t>и трудоемкость (в часах)</w:t>
            </w:r>
          </w:p>
        </w:tc>
        <w:tc>
          <w:tcPr>
            <w:tcW w:w="1867" w:type="dxa"/>
            <w:tcBorders>
              <w:top w:val="single" w:sz="4" w:space="0" w:color="000000"/>
              <w:left w:val="single" w:sz="4" w:space="0" w:color="000000"/>
              <w:bottom w:val="nil"/>
              <w:right w:val="single" w:sz="4" w:space="0" w:color="000000"/>
            </w:tcBorders>
            <w:vAlign w:val="center"/>
          </w:tcPr>
          <w:p w:rsidR="007E6B79" w:rsidRPr="007D074E" w:rsidRDefault="007E6B79" w:rsidP="007E6B79">
            <w:pPr>
              <w:tabs>
                <w:tab w:val="left" w:pos="708"/>
              </w:tabs>
              <w:jc w:val="center"/>
              <w:rPr>
                <w:lang w:eastAsia="zh-CN"/>
              </w:rPr>
            </w:pPr>
            <w:r w:rsidRPr="007D074E">
              <w:rPr>
                <w:bCs/>
                <w:lang w:eastAsia="zh-CN"/>
              </w:rPr>
              <w:t xml:space="preserve">Формы текущего контроля успеваемости </w:t>
            </w:r>
            <w:r w:rsidRPr="007D074E">
              <w:rPr>
                <w:bCs/>
                <w:i/>
                <w:lang w:eastAsia="zh-CN"/>
              </w:rPr>
              <w:t>(по неделям семестра)</w:t>
            </w:r>
          </w:p>
          <w:p w:rsidR="007E6B79" w:rsidRPr="007D074E" w:rsidRDefault="007E6B79" w:rsidP="007E6B79">
            <w:pPr>
              <w:tabs>
                <w:tab w:val="left" w:pos="708"/>
              </w:tabs>
              <w:jc w:val="center"/>
              <w:rPr>
                <w:i/>
                <w:iCs/>
              </w:rPr>
            </w:pPr>
            <w:r w:rsidRPr="007D074E">
              <w:rPr>
                <w:bCs/>
                <w:lang w:eastAsia="zh-CN"/>
              </w:rPr>
              <w:t xml:space="preserve">Форма промежуточной аттестации </w:t>
            </w:r>
            <w:r w:rsidRPr="007D074E">
              <w:rPr>
                <w:bCs/>
                <w:i/>
                <w:lang w:eastAsia="zh-CN"/>
              </w:rPr>
              <w:t>(по семестрам)</w:t>
            </w:r>
          </w:p>
        </w:tc>
      </w:tr>
      <w:tr w:rsidR="007E6B79" w:rsidTr="007E6B79">
        <w:tblPrEx>
          <w:tblCellSpacing w:w="-5" w:type="nil"/>
        </w:tblPrEx>
        <w:trPr>
          <w:trHeight w:val="750"/>
          <w:tblCellSpacing w:w="-5" w:type="nil"/>
          <w:jc w:val="center"/>
        </w:trPr>
        <w:tc>
          <w:tcPr>
            <w:tcW w:w="661" w:type="dxa"/>
            <w:vMerge/>
            <w:tcBorders>
              <w:top w:val="single" w:sz="4" w:space="0" w:color="000000"/>
              <w:left w:val="single" w:sz="4" w:space="0" w:color="000000"/>
              <w:bottom w:val="nil"/>
              <w:right w:val="single" w:sz="4" w:space="0" w:color="000000"/>
            </w:tcBorders>
            <w:vAlign w:val="center"/>
          </w:tcPr>
          <w:p w:rsidR="007E6B79" w:rsidRPr="007D074E" w:rsidRDefault="007E6B79" w:rsidP="007E6B79">
            <w:pPr>
              <w:widowControl w:val="0"/>
              <w:rPr>
                <w:b/>
                <w:bCs/>
              </w:rPr>
            </w:pPr>
          </w:p>
        </w:tc>
        <w:tc>
          <w:tcPr>
            <w:tcW w:w="2595" w:type="dxa"/>
            <w:vMerge/>
            <w:tcBorders>
              <w:top w:val="single" w:sz="4" w:space="0" w:color="000000"/>
              <w:left w:val="single" w:sz="4" w:space="0" w:color="000000"/>
              <w:bottom w:val="nil"/>
              <w:right w:val="single" w:sz="4" w:space="0" w:color="000000"/>
            </w:tcBorders>
            <w:vAlign w:val="center"/>
          </w:tcPr>
          <w:p w:rsidR="007E6B79" w:rsidRPr="007D074E" w:rsidRDefault="007E6B79" w:rsidP="007E6B79">
            <w:pPr>
              <w:widowControl w:val="0"/>
              <w:rPr>
                <w:b/>
                <w:bCs/>
              </w:rPr>
            </w:pPr>
          </w:p>
        </w:tc>
        <w:tc>
          <w:tcPr>
            <w:tcW w:w="706" w:type="dxa"/>
            <w:vMerge/>
            <w:tcBorders>
              <w:top w:val="single" w:sz="4" w:space="0" w:color="000000"/>
              <w:left w:val="single" w:sz="4" w:space="0" w:color="000000"/>
              <w:bottom w:val="nil"/>
              <w:right w:val="single" w:sz="4" w:space="0" w:color="000000"/>
            </w:tcBorders>
            <w:textDirection w:val="btLr"/>
            <w:vAlign w:val="center"/>
          </w:tcPr>
          <w:p w:rsidR="007E6B79" w:rsidRPr="007D074E" w:rsidRDefault="007E6B79" w:rsidP="007E6B79">
            <w:pPr>
              <w:widowControl w:val="0"/>
              <w:rPr>
                <w:b/>
                <w:bCs/>
              </w:rPr>
            </w:pPr>
          </w:p>
        </w:tc>
        <w:tc>
          <w:tcPr>
            <w:tcW w:w="841" w:type="dxa"/>
            <w:vMerge/>
            <w:tcBorders>
              <w:top w:val="single" w:sz="4" w:space="0" w:color="000000"/>
              <w:left w:val="single" w:sz="4" w:space="0" w:color="000000"/>
              <w:bottom w:val="nil"/>
              <w:right w:val="single" w:sz="4" w:space="0" w:color="000000"/>
            </w:tcBorders>
            <w:textDirection w:val="btLr"/>
            <w:vAlign w:val="center"/>
          </w:tcPr>
          <w:p w:rsidR="007E6B79" w:rsidRPr="007D074E" w:rsidRDefault="007E6B79" w:rsidP="007E6B79">
            <w:pPr>
              <w:widowControl w:val="0"/>
              <w:rPr>
                <w:b/>
                <w:bCs/>
              </w:rPr>
            </w:pPr>
          </w:p>
        </w:tc>
        <w:tc>
          <w:tcPr>
            <w:tcW w:w="812" w:type="dxa"/>
            <w:tcBorders>
              <w:top w:val="single" w:sz="4" w:space="0" w:color="000000"/>
              <w:left w:val="single" w:sz="4" w:space="0" w:color="000000"/>
              <w:bottom w:val="single" w:sz="4" w:space="0" w:color="000000"/>
              <w:right w:val="single" w:sz="4" w:space="0" w:color="000000"/>
            </w:tcBorders>
            <w:vAlign w:val="center"/>
          </w:tcPr>
          <w:p w:rsidR="007E6B79" w:rsidRPr="007D074E" w:rsidRDefault="007E6B79" w:rsidP="007E6B79">
            <w:pPr>
              <w:tabs>
                <w:tab w:val="left" w:pos="708"/>
              </w:tabs>
              <w:jc w:val="both"/>
              <w:rPr>
                <w:lang w:eastAsia="zh-CN"/>
              </w:rPr>
            </w:pPr>
            <w:r>
              <w:rPr>
                <w:lang w:eastAsia="zh-CN"/>
              </w:rPr>
              <w:t>Лекции</w:t>
            </w:r>
          </w:p>
        </w:tc>
        <w:tc>
          <w:tcPr>
            <w:tcW w:w="709" w:type="dxa"/>
            <w:tcBorders>
              <w:top w:val="single" w:sz="4" w:space="0" w:color="000000"/>
              <w:left w:val="single" w:sz="4" w:space="0" w:color="000000"/>
              <w:bottom w:val="single" w:sz="4" w:space="0" w:color="000000"/>
              <w:right w:val="single" w:sz="4" w:space="0" w:color="000000"/>
            </w:tcBorders>
          </w:tcPr>
          <w:p w:rsidR="007E6B79" w:rsidRPr="007D074E" w:rsidRDefault="007E6B79" w:rsidP="007E6B79">
            <w:pPr>
              <w:tabs>
                <w:tab w:val="left" w:pos="708"/>
              </w:tabs>
              <w:jc w:val="both"/>
              <w:rPr>
                <w:lang w:eastAsia="zh-CN"/>
              </w:rPr>
            </w:pPr>
            <w:r>
              <w:rPr>
                <w:lang w:eastAsia="zh-CN"/>
              </w:rPr>
              <w:t>Семинары</w:t>
            </w:r>
          </w:p>
        </w:tc>
        <w:tc>
          <w:tcPr>
            <w:tcW w:w="733" w:type="dxa"/>
            <w:tcBorders>
              <w:top w:val="single" w:sz="4" w:space="0" w:color="000000"/>
              <w:left w:val="single" w:sz="4" w:space="0" w:color="000000"/>
              <w:bottom w:val="single" w:sz="4" w:space="0" w:color="000000"/>
              <w:right w:val="single" w:sz="4" w:space="0" w:color="000000"/>
            </w:tcBorders>
          </w:tcPr>
          <w:p w:rsidR="007E6B79" w:rsidRPr="007D074E" w:rsidRDefault="007E6B79" w:rsidP="007E6B79">
            <w:pPr>
              <w:tabs>
                <w:tab w:val="left" w:pos="708"/>
              </w:tabs>
              <w:jc w:val="both"/>
              <w:rPr>
                <w:lang w:eastAsia="zh-CN"/>
              </w:rPr>
            </w:pPr>
            <w:r>
              <w:rPr>
                <w:lang w:eastAsia="zh-CN"/>
              </w:rPr>
              <w:t>ИКР</w:t>
            </w:r>
          </w:p>
        </w:tc>
        <w:tc>
          <w:tcPr>
            <w:tcW w:w="571" w:type="dxa"/>
            <w:tcBorders>
              <w:top w:val="single" w:sz="4" w:space="0" w:color="000000"/>
              <w:left w:val="single" w:sz="4" w:space="0" w:color="000000"/>
              <w:bottom w:val="single" w:sz="4" w:space="0" w:color="000000"/>
              <w:right w:val="single" w:sz="4" w:space="0" w:color="000000"/>
            </w:tcBorders>
          </w:tcPr>
          <w:p w:rsidR="007E6B79" w:rsidRPr="007D074E" w:rsidRDefault="007E6B79" w:rsidP="007E6B79">
            <w:pPr>
              <w:tabs>
                <w:tab w:val="left" w:pos="708"/>
              </w:tabs>
              <w:jc w:val="both"/>
              <w:rPr>
                <w:lang w:eastAsia="zh-CN"/>
              </w:rPr>
            </w:pPr>
            <w:r w:rsidRPr="007D074E">
              <w:rPr>
                <w:lang w:eastAsia="zh-CN"/>
              </w:rPr>
              <w:t>ИЗ</w:t>
            </w:r>
          </w:p>
        </w:tc>
        <w:tc>
          <w:tcPr>
            <w:tcW w:w="706" w:type="dxa"/>
            <w:tcBorders>
              <w:top w:val="nil"/>
              <w:left w:val="single" w:sz="4" w:space="0" w:color="000000"/>
              <w:bottom w:val="single" w:sz="4" w:space="0" w:color="000000"/>
              <w:right w:val="single" w:sz="4" w:space="0" w:color="000000"/>
            </w:tcBorders>
          </w:tcPr>
          <w:p w:rsidR="007E6B79" w:rsidRPr="007D074E" w:rsidRDefault="007E6B79" w:rsidP="007E6B79">
            <w:pPr>
              <w:tabs>
                <w:tab w:val="left" w:pos="708"/>
              </w:tabs>
              <w:snapToGrid w:val="0"/>
              <w:jc w:val="both"/>
              <w:rPr>
                <w:lang w:eastAsia="zh-CN"/>
              </w:rPr>
            </w:pPr>
            <w:r w:rsidRPr="007D074E">
              <w:rPr>
                <w:lang w:eastAsia="zh-CN"/>
              </w:rPr>
              <w:t>СРС</w:t>
            </w:r>
          </w:p>
        </w:tc>
        <w:tc>
          <w:tcPr>
            <w:tcW w:w="1867" w:type="dxa"/>
            <w:tcBorders>
              <w:top w:val="nil"/>
              <w:left w:val="single" w:sz="4" w:space="0" w:color="000000"/>
              <w:bottom w:val="single" w:sz="4" w:space="0" w:color="000000"/>
              <w:right w:val="single" w:sz="4" w:space="0" w:color="000000"/>
            </w:tcBorders>
            <w:vAlign w:val="center"/>
          </w:tcPr>
          <w:p w:rsidR="007E6B79" w:rsidRPr="007D074E" w:rsidRDefault="007E6B79" w:rsidP="007E6B79">
            <w:pPr>
              <w:tabs>
                <w:tab w:val="left" w:pos="708"/>
              </w:tabs>
              <w:jc w:val="center"/>
            </w:pPr>
          </w:p>
        </w:tc>
      </w:tr>
      <w:tr w:rsidR="00937196" w:rsidTr="00F64845">
        <w:tblPrEx>
          <w:tblCellSpacing w:w="-5" w:type="nil"/>
        </w:tblPrEx>
        <w:trPr>
          <w:tblCellSpacing w:w="-5" w:type="nil"/>
          <w:jc w:val="center"/>
        </w:trPr>
        <w:tc>
          <w:tcPr>
            <w:tcW w:w="661" w:type="dxa"/>
            <w:tcBorders>
              <w:top w:val="single" w:sz="4" w:space="0" w:color="000000"/>
              <w:left w:val="single" w:sz="4" w:space="0" w:color="000000"/>
              <w:bottom w:val="single" w:sz="4" w:space="0" w:color="000000"/>
              <w:right w:val="single" w:sz="4" w:space="0" w:color="000000"/>
            </w:tcBorders>
          </w:tcPr>
          <w:p w:rsidR="00937196" w:rsidRDefault="00937196" w:rsidP="007E6B79">
            <w:pPr>
              <w:numPr>
                <w:ilvl w:val="0"/>
                <w:numId w:val="5"/>
              </w:numPr>
              <w:autoSpaceDE w:val="0"/>
              <w:autoSpaceDN w:val="0"/>
              <w:adjustRightInd w:val="0"/>
              <w:jc w:val="both"/>
              <w:rPr>
                <w:sz w:val="28"/>
                <w:szCs w:val="28"/>
              </w:rPr>
            </w:pPr>
          </w:p>
        </w:tc>
        <w:tc>
          <w:tcPr>
            <w:tcW w:w="2595" w:type="dxa"/>
            <w:tcBorders>
              <w:top w:val="single" w:sz="4" w:space="0" w:color="000000"/>
              <w:left w:val="single" w:sz="4" w:space="0" w:color="000000"/>
              <w:bottom w:val="single" w:sz="4" w:space="0" w:color="000000"/>
              <w:right w:val="single" w:sz="4" w:space="0" w:color="000000"/>
            </w:tcBorders>
          </w:tcPr>
          <w:p w:rsidR="00937196" w:rsidRDefault="00937196" w:rsidP="007E6B79">
            <w:pPr>
              <w:rPr>
                <w:bCs/>
              </w:rPr>
            </w:pPr>
            <w:r>
              <w:rPr>
                <w:bCs/>
                <w:sz w:val="22"/>
                <w:szCs w:val="22"/>
              </w:rPr>
              <w:t>Раздел 1.</w:t>
            </w:r>
          </w:p>
          <w:p w:rsidR="00937196" w:rsidRDefault="00937196" w:rsidP="007E6B79">
            <w:pPr>
              <w:rPr>
                <w:bCs/>
              </w:rPr>
            </w:pPr>
            <w:r>
              <w:rPr>
                <w:bCs/>
                <w:sz w:val="22"/>
                <w:szCs w:val="22"/>
              </w:rPr>
              <w:t>1.1. Электростатическое поле и его характеристики.</w:t>
            </w:r>
          </w:p>
          <w:p w:rsidR="00937196" w:rsidRPr="00B67E9A" w:rsidRDefault="00937196" w:rsidP="007E6B79">
            <w:r>
              <w:rPr>
                <w:sz w:val="22"/>
                <w:szCs w:val="22"/>
              </w:rPr>
              <w:t>1.2. Потенциал электрического поля, напряжение, электропроводность</w:t>
            </w:r>
          </w:p>
        </w:tc>
        <w:tc>
          <w:tcPr>
            <w:tcW w:w="706" w:type="dxa"/>
            <w:tcBorders>
              <w:top w:val="single" w:sz="4" w:space="0" w:color="000000"/>
              <w:left w:val="single" w:sz="4" w:space="0" w:color="000000"/>
              <w:bottom w:val="single" w:sz="4" w:space="0" w:color="000000"/>
              <w:right w:val="single" w:sz="4" w:space="0" w:color="000000"/>
            </w:tcBorders>
          </w:tcPr>
          <w:p w:rsidR="00937196" w:rsidRDefault="00937196" w:rsidP="007E6B79">
            <w:pPr>
              <w:tabs>
                <w:tab w:val="left" w:pos="708"/>
              </w:tabs>
              <w:jc w:val="both"/>
              <w:rPr>
                <w:sz w:val="28"/>
                <w:szCs w:val="28"/>
              </w:rPr>
            </w:pPr>
            <w:r>
              <w:rPr>
                <w:sz w:val="28"/>
                <w:szCs w:val="28"/>
              </w:rPr>
              <w:t>1</w:t>
            </w:r>
          </w:p>
        </w:tc>
        <w:tc>
          <w:tcPr>
            <w:tcW w:w="841" w:type="dxa"/>
            <w:tcBorders>
              <w:top w:val="single" w:sz="4" w:space="0" w:color="000000"/>
              <w:left w:val="single" w:sz="4" w:space="0" w:color="000000"/>
              <w:bottom w:val="single" w:sz="4" w:space="0" w:color="000000"/>
              <w:right w:val="single" w:sz="4" w:space="0" w:color="000000"/>
            </w:tcBorders>
          </w:tcPr>
          <w:p w:rsidR="00937196" w:rsidRDefault="00937196" w:rsidP="007E6B79">
            <w:pPr>
              <w:tabs>
                <w:tab w:val="left" w:pos="708"/>
              </w:tabs>
              <w:jc w:val="both"/>
            </w:pPr>
            <w:r>
              <w:t>1-6</w:t>
            </w:r>
          </w:p>
        </w:tc>
        <w:tc>
          <w:tcPr>
            <w:tcW w:w="812" w:type="dxa"/>
            <w:vMerge w:val="restart"/>
            <w:tcBorders>
              <w:top w:val="single" w:sz="4" w:space="0" w:color="000000"/>
              <w:left w:val="single" w:sz="4" w:space="0" w:color="000000"/>
              <w:right w:val="single" w:sz="4" w:space="0" w:color="000000"/>
            </w:tcBorders>
          </w:tcPr>
          <w:p w:rsidR="00937196" w:rsidRDefault="00937196" w:rsidP="007E6B79">
            <w:pPr>
              <w:jc w:val="center"/>
              <w:rPr>
                <w:sz w:val="28"/>
                <w:szCs w:val="28"/>
              </w:rPr>
            </w:pPr>
            <w:r>
              <w:rPr>
                <w:sz w:val="28"/>
                <w:szCs w:val="28"/>
              </w:rPr>
              <w:t>4</w:t>
            </w:r>
          </w:p>
        </w:tc>
        <w:tc>
          <w:tcPr>
            <w:tcW w:w="709" w:type="dxa"/>
            <w:vMerge w:val="restart"/>
            <w:tcBorders>
              <w:top w:val="single" w:sz="4" w:space="0" w:color="000000"/>
              <w:left w:val="single" w:sz="4" w:space="0" w:color="000000"/>
              <w:right w:val="single" w:sz="4" w:space="0" w:color="000000"/>
            </w:tcBorders>
          </w:tcPr>
          <w:p w:rsidR="00937196" w:rsidRDefault="00937196" w:rsidP="007E6B79">
            <w:pPr>
              <w:jc w:val="center"/>
              <w:rPr>
                <w:sz w:val="28"/>
                <w:szCs w:val="28"/>
              </w:rPr>
            </w:pPr>
            <w:r>
              <w:rPr>
                <w:sz w:val="28"/>
                <w:szCs w:val="28"/>
              </w:rPr>
              <w:t>2</w:t>
            </w:r>
          </w:p>
        </w:tc>
        <w:tc>
          <w:tcPr>
            <w:tcW w:w="733" w:type="dxa"/>
            <w:tcBorders>
              <w:top w:val="single" w:sz="4" w:space="0" w:color="000000"/>
              <w:left w:val="single" w:sz="4" w:space="0" w:color="000000"/>
              <w:bottom w:val="single" w:sz="4" w:space="0" w:color="000000"/>
              <w:right w:val="single" w:sz="4" w:space="0" w:color="000000"/>
            </w:tcBorders>
          </w:tcPr>
          <w:p w:rsidR="00937196" w:rsidRDefault="00937196" w:rsidP="007E6B79">
            <w:pPr>
              <w:jc w:val="center"/>
              <w:rPr>
                <w:sz w:val="28"/>
                <w:szCs w:val="28"/>
              </w:rPr>
            </w:pPr>
          </w:p>
        </w:tc>
        <w:tc>
          <w:tcPr>
            <w:tcW w:w="571" w:type="dxa"/>
            <w:tcBorders>
              <w:top w:val="single" w:sz="4" w:space="0" w:color="000000"/>
              <w:left w:val="single" w:sz="4" w:space="0" w:color="000000"/>
              <w:bottom w:val="single" w:sz="4" w:space="0" w:color="000000"/>
              <w:right w:val="single" w:sz="4" w:space="0" w:color="000000"/>
            </w:tcBorders>
          </w:tcPr>
          <w:p w:rsidR="00937196" w:rsidRDefault="00937196" w:rsidP="007E6B79">
            <w:pPr>
              <w:jc w:val="center"/>
              <w:rPr>
                <w:sz w:val="28"/>
                <w:szCs w:val="28"/>
              </w:rPr>
            </w:pPr>
          </w:p>
        </w:tc>
        <w:tc>
          <w:tcPr>
            <w:tcW w:w="706" w:type="dxa"/>
            <w:vMerge w:val="restart"/>
            <w:tcBorders>
              <w:top w:val="single" w:sz="4" w:space="0" w:color="000000"/>
              <w:left w:val="single" w:sz="4" w:space="0" w:color="000000"/>
              <w:right w:val="single" w:sz="4" w:space="0" w:color="000000"/>
            </w:tcBorders>
          </w:tcPr>
          <w:p w:rsidR="00937196" w:rsidRDefault="00937196" w:rsidP="007E6B79">
            <w:pPr>
              <w:tabs>
                <w:tab w:val="left" w:pos="708"/>
              </w:tabs>
              <w:jc w:val="both"/>
              <w:rPr>
                <w:sz w:val="28"/>
                <w:szCs w:val="28"/>
              </w:rPr>
            </w:pPr>
            <w:r>
              <w:rPr>
                <w:sz w:val="28"/>
                <w:szCs w:val="28"/>
              </w:rPr>
              <w:t>62</w:t>
            </w:r>
          </w:p>
        </w:tc>
        <w:tc>
          <w:tcPr>
            <w:tcW w:w="1867" w:type="dxa"/>
            <w:vMerge w:val="restart"/>
            <w:tcBorders>
              <w:top w:val="single" w:sz="4" w:space="0" w:color="000000"/>
              <w:left w:val="single" w:sz="4" w:space="0" w:color="000000"/>
              <w:right w:val="single" w:sz="4" w:space="0" w:color="000000"/>
            </w:tcBorders>
          </w:tcPr>
          <w:p w:rsidR="00937196" w:rsidRDefault="00937196" w:rsidP="007E6B79">
            <w:pPr>
              <w:tabs>
                <w:tab w:val="left" w:pos="708"/>
              </w:tabs>
              <w:snapToGrid w:val="0"/>
              <w:jc w:val="both"/>
              <w:rPr>
                <w:sz w:val="22"/>
                <w:szCs w:val="22"/>
                <w:lang w:eastAsia="zh-CN"/>
              </w:rPr>
            </w:pPr>
            <w:r>
              <w:rPr>
                <w:i/>
              </w:rPr>
              <w:t xml:space="preserve">Текущая аттестация: </w:t>
            </w:r>
            <w:r>
              <w:rPr>
                <w:sz w:val="22"/>
                <w:szCs w:val="22"/>
                <w:lang w:eastAsia="zh-CN"/>
              </w:rPr>
              <w:t>опрос, тестирование</w:t>
            </w:r>
          </w:p>
          <w:p w:rsidR="00937196" w:rsidRDefault="00937196" w:rsidP="007E6B79">
            <w:pPr>
              <w:tabs>
                <w:tab w:val="left" w:pos="708"/>
              </w:tabs>
              <w:snapToGrid w:val="0"/>
              <w:jc w:val="both"/>
            </w:pPr>
            <w:r>
              <w:rPr>
                <w:sz w:val="22"/>
                <w:szCs w:val="22"/>
                <w:lang w:eastAsia="zh-CN"/>
              </w:rPr>
              <w:t>Промежуточная аттестация – зачет 4 ч.</w:t>
            </w:r>
          </w:p>
        </w:tc>
      </w:tr>
      <w:tr w:rsidR="00937196" w:rsidTr="00F64845">
        <w:tblPrEx>
          <w:tblCellSpacing w:w="-5" w:type="nil"/>
        </w:tblPrEx>
        <w:trPr>
          <w:trHeight w:val="602"/>
          <w:tblCellSpacing w:w="-5" w:type="nil"/>
          <w:jc w:val="center"/>
        </w:trPr>
        <w:tc>
          <w:tcPr>
            <w:tcW w:w="661" w:type="dxa"/>
            <w:tcBorders>
              <w:top w:val="single" w:sz="4" w:space="0" w:color="000000"/>
              <w:left w:val="single" w:sz="4" w:space="0" w:color="000000"/>
              <w:bottom w:val="nil"/>
              <w:right w:val="single" w:sz="4" w:space="0" w:color="000000"/>
            </w:tcBorders>
          </w:tcPr>
          <w:p w:rsidR="00937196" w:rsidRDefault="00937196" w:rsidP="007E6B79">
            <w:pPr>
              <w:numPr>
                <w:ilvl w:val="0"/>
                <w:numId w:val="5"/>
              </w:numPr>
              <w:autoSpaceDE w:val="0"/>
              <w:autoSpaceDN w:val="0"/>
              <w:adjustRightInd w:val="0"/>
              <w:jc w:val="both"/>
              <w:rPr>
                <w:sz w:val="28"/>
                <w:szCs w:val="28"/>
              </w:rPr>
            </w:pPr>
          </w:p>
        </w:tc>
        <w:tc>
          <w:tcPr>
            <w:tcW w:w="2595" w:type="dxa"/>
            <w:tcBorders>
              <w:top w:val="single" w:sz="4" w:space="0" w:color="000000"/>
              <w:left w:val="single" w:sz="4" w:space="0" w:color="000000"/>
              <w:bottom w:val="single" w:sz="4" w:space="0" w:color="000000"/>
              <w:right w:val="single" w:sz="4" w:space="0" w:color="000000"/>
            </w:tcBorders>
          </w:tcPr>
          <w:p w:rsidR="00937196" w:rsidRDefault="00937196" w:rsidP="007E6B79">
            <w:r>
              <w:rPr>
                <w:sz w:val="22"/>
                <w:szCs w:val="22"/>
              </w:rPr>
              <w:t>Раздел 2</w:t>
            </w:r>
          </w:p>
          <w:p w:rsidR="00937196" w:rsidRDefault="00937196" w:rsidP="007E6B79">
            <w:pPr>
              <w:rPr>
                <w:bCs/>
              </w:rPr>
            </w:pPr>
            <w:r>
              <w:rPr>
                <w:sz w:val="22"/>
                <w:szCs w:val="22"/>
              </w:rPr>
              <w:t>2.1. Проводники, диэлектрики, виды поляризации, полупроводники</w:t>
            </w:r>
          </w:p>
          <w:p w:rsidR="00937196" w:rsidRPr="00B67E9A" w:rsidRDefault="00937196" w:rsidP="007E6B79">
            <w:pPr>
              <w:rPr>
                <w:rStyle w:val="FontStyle51"/>
                <w:sz w:val="22"/>
                <w:szCs w:val="22"/>
              </w:rPr>
            </w:pPr>
            <w:r>
              <w:rPr>
                <w:bCs/>
                <w:sz w:val="22"/>
                <w:szCs w:val="22"/>
              </w:rPr>
              <w:t>2.2. Постоянный ток, понятие электрической цепи, электрический ток и его основные характеристики, источники ЭДС</w:t>
            </w:r>
          </w:p>
        </w:tc>
        <w:tc>
          <w:tcPr>
            <w:tcW w:w="706" w:type="dxa"/>
            <w:tcBorders>
              <w:top w:val="single" w:sz="4" w:space="0" w:color="000000"/>
              <w:left w:val="single" w:sz="4" w:space="0" w:color="000000"/>
              <w:bottom w:val="single" w:sz="4" w:space="0" w:color="000000"/>
              <w:right w:val="single" w:sz="4" w:space="0" w:color="000000"/>
            </w:tcBorders>
          </w:tcPr>
          <w:p w:rsidR="00937196" w:rsidRDefault="00937196" w:rsidP="007E6B79">
            <w:pPr>
              <w:tabs>
                <w:tab w:val="left" w:pos="708"/>
              </w:tabs>
              <w:jc w:val="both"/>
              <w:rPr>
                <w:sz w:val="28"/>
                <w:szCs w:val="28"/>
              </w:rPr>
            </w:pPr>
            <w:r>
              <w:rPr>
                <w:sz w:val="28"/>
                <w:szCs w:val="28"/>
              </w:rPr>
              <w:t>1</w:t>
            </w:r>
          </w:p>
        </w:tc>
        <w:tc>
          <w:tcPr>
            <w:tcW w:w="841" w:type="dxa"/>
            <w:tcBorders>
              <w:top w:val="single" w:sz="4" w:space="0" w:color="000000"/>
              <w:left w:val="single" w:sz="4" w:space="0" w:color="000000"/>
              <w:bottom w:val="single" w:sz="4" w:space="0" w:color="000000"/>
              <w:right w:val="single" w:sz="4" w:space="0" w:color="000000"/>
            </w:tcBorders>
          </w:tcPr>
          <w:p w:rsidR="00937196" w:rsidRDefault="00937196" w:rsidP="007E6B79">
            <w:pPr>
              <w:tabs>
                <w:tab w:val="left" w:pos="708"/>
              </w:tabs>
              <w:jc w:val="both"/>
            </w:pPr>
            <w:r>
              <w:t>7-12</w:t>
            </w:r>
          </w:p>
        </w:tc>
        <w:tc>
          <w:tcPr>
            <w:tcW w:w="812" w:type="dxa"/>
            <w:vMerge/>
            <w:tcBorders>
              <w:left w:val="single" w:sz="4" w:space="0" w:color="000000"/>
              <w:right w:val="single" w:sz="4" w:space="0" w:color="000000"/>
            </w:tcBorders>
          </w:tcPr>
          <w:p w:rsidR="00937196" w:rsidRDefault="00937196" w:rsidP="007E6B79">
            <w:pPr>
              <w:jc w:val="center"/>
              <w:rPr>
                <w:sz w:val="28"/>
                <w:szCs w:val="28"/>
              </w:rPr>
            </w:pPr>
          </w:p>
        </w:tc>
        <w:tc>
          <w:tcPr>
            <w:tcW w:w="709" w:type="dxa"/>
            <w:vMerge/>
            <w:tcBorders>
              <w:left w:val="single" w:sz="4" w:space="0" w:color="000000"/>
              <w:right w:val="single" w:sz="4" w:space="0" w:color="000000"/>
            </w:tcBorders>
          </w:tcPr>
          <w:p w:rsidR="00937196" w:rsidRDefault="00937196" w:rsidP="007E6B79">
            <w:pPr>
              <w:jc w:val="center"/>
              <w:rPr>
                <w:sz w:val="28"/>
                <w:szCs w:val="28"/>
              </w:rPr>
            </w:pPr>
          </w:p>
        </w:tc>
        <w:tc>
          <w:tcPr>
            <w:tcW w:w="733" w:type="dxa"/>
            <w:tcBorders>
              <w:top w:val="single" w:sz="4" w:space="0" w:color="000000"/>
              <w:left w:val="single" w:sz="4" w:space="0" w:color="000000"/>
              <w:bottom w:val="single" w:sz="4" w:space="0" w:color="000000"/>
              <w:right w:val="single" w:sz="4" w:space="0" w:color="000000"/>
            </w:tcBorders>
          </w:tcPr>
          <w:p w:rsidR="00937196" w:rsidRDefault="00937196" w:rsidP="007E6B79">
            <w:pPr>
              <w:jc w:val="center"/>
              <w:rPr>
                <w:sz w:val="28"/>
                <w:szCs w:val="28"/>
              </w:rPr>
            </w:pPr>
          </w:p>
        </w:tc>
        <w:tc>
          <w:tcPr>
            <w:tcW w:w="571" w:type="dxa"/>
            <w:tcBorders>
              <w:top w:val="single" w:sz="4" w:space="0" w:color="000000"/>
              <w:left w:val="single" w:sz="4" w:space="0" w:color="000000"/>
              <w:bottom w:val="single" w:sz="4" w:space="0" w:color="000000"/>
              <w:right w:val="single" w:sz="4" w:space="0" w:color="000000"/>
            </w:tcBorders>
          </w:tcPr>
          <w:p w:rsidR="00937196" w:rsidRDefault="00937196" w:rsidP="007E6B79">
            <w:pPr>
              <w:jc w:val="center"/>
              <w:rPr>
                <w:sz w:val="28"/>
                <w:szCs w:val="28"/>
              </w:rPr>
            </w:pPr>
          </w:p>
        </w:tc>
        <w:tc>
          <w:tcPr>
            <w:tcW w:w="706" w:type="dxa"/>
            <w:vMerge/>
            <w:tcBorders>
              <w:left w:val="single" w:sz="4" w:space="0" w:color="000000"/>
              <w:right w:val="single" w:sz="4" w:space="0" w:color="000000"/>
            </w:tcBorders>
          </w:tcPr>
          <w:p w:rsidR="00937196" w:rsidRDefault="00937196" w:rsidP="007E6B79">
            <w:pPr>
              <w:tabs>
                <w:tab w:val="left" w:pos="708"/>
              </w:tabs>
              <w:jc w:val="both"/>
              <w:rPr>
                <w:sz w:val="28"/>
                <w:szCs w:val="28"/>
              </w:rPr>
            </w:pPr>
          </w:p>
        </w:tc>
        <w:tc>
          <w:tcPr>
            <w:tcW w:w="1867" w:type="dxa"/>
            <w:vMerge/>
            <w:tcBorders>
              <w:left w:val="single" w:sz="4" w:space="0" w:color="000000"/>
              <w:right w:val="single" w:sz="4" w:space="0" w:color="000000"/>
            </w:tcBorders>
          </w:tcPr>
          <w:p w:rsidR="00937196" w:rsidRDefault="00937196" w:rsidP="007E6B79">
            <w:pPr>
              <w:tabs>
                <w:tab w:val="left" w:pos="708"/>
              </w:tabs>
              <w:snapToGrid w:val="0"/>
              <w:jc w:val="both"/>
            </w:pPr>
          </w:p>
        </w:tc>
      </w:tr>
      <w:tr w:rsidR="00937196" w:rsidTr="00F64845">
        <w:tblPrEx>
          <w:tblCellSpacing w:w="-5" w:type="nil"/>
        </w:tblPrEx>
        <w:trPr>
          <w:trHeight w:val="602"/>
          <w:tblCellSpacing w:w="-5" w:type="nil"/>
          <w:jc w:val="center"/>
        </w:trPr>
        <w:tc>
          <w:tcPr>
            <w:tcW w:w="661" w:type="dxa"/>
            <w:tcBorders>
              <w:top w:val="single" w:sz="4" w:space="0" w:color="000000"/>
              <w:left w:val="single" w:sz="4" w:space="0" w:color="000000"/>
              <w:bottom w:val="nil"/>
              <w:right w:val="single" w:sz="4" w:space="0" w:color="000000"/>
            </w:tcBorders>
          </w:tcPr>
          <w:p w:rsidR="00937196" w:rsidRDefault="00937196" w:rsidP="007E6B79">
            <w:pPr>
              <w:numPr>
                <w:ilvl w:val="0"/>
                <w:numId w:val="5"/>
              </w:numPr>
              <w:autoSpaceDE w:val="0"/>
              <w:autoSpaceDN w:val="0"/>
              <w:adjustRightInd w:val="0"/>
              <w:jc w:val="both"/>
              <w:rPr>
                <w:sz w:val="28"/>
                <w:szCs w:val="28"/>
              </w:rPr>
            </w:pPr>
          </w:p>
        </w:tc>
        <w:tc>
          <w:tcPr>
            <w:tcW w:w="2595" w:type="dxa"/>
            <w:tcBorders>
              <w:top w:val="single" w:sz="4" w:space="0" w:color="000000"/>
              <w:left w:val="single" w:sz="4" w:space="0" w:color="000000"/>
              <w:bottom w:val="single" w:sz="4" w:space="0" w:color="000000"/>
              <w:right w:val="single" w:sz="4" w:space="0" w:color="000000"/>
            </w:tcBorders>
          </w:tcPr>
          <w:p w:rsidR="00937196" w:rsidRDefault="00937196" w:rsidP="007E6B79">
            <w:pPr>
              <w:autoSpaceDN w:val="0"/>
              <w:adjustRightInd w:val="0"/>
            </w:pPr>
            <w:r>
              <w:rPr>
                <w:sz w:val="22"/>
                <w:szCs w:val="22"/>
              </w:rPr>
              <w:t>3.1. Основные законы постоянного тока, сопротивление, работа и мощность электрического тока</w:t>
            </w:r>
          </w:p>
          <w:p w:rsidR="00937196" w:rsidRPr="00B67E9A" w:rsidRDefault="00937196" w:rsidP="007E6B79">
            <w:pPr>
              <w:autoSpaceDN w:val="0"/>
              <w:adjustRightInd w:val="0"/>
            </w:pPr>
            <w:r>
              <w:rPr>
                <w:sz w:val="22"/>
                <w:szCs w:val="22"/>
              </w:rPr>
              <w:t>3.2. Расчет электрических цепей постоянного тока, соединение сопротивлений</w:t>
            </w:r>
          </w:p>
        </w:tc>
        <w:tc>
          <w:tcPr>
            <w:tcW w:w="706" w:type="dxa"/>
            <w:tcBorders>
              <w:top w:val="single" w:sz="4" w:space="0" w:color="000000"/>
              <w:left w:val="single" w:sz="4" w:space="0" w:color="000000"/>
              <w:bottom w:val="single" w:sz="4" w:space="0" w:color="000000"/>
              <w:right w:val="single" w:sz="4" w:space="0" w:color="000000"/>
            </w:tcBorders>
          </w:tcPr>
          <w:p w:rsidR="00937196" w:rsidRDefault="00937196" w:rsidP="007E6B79">
            <w:pPr>
              <w:tabs>
                <w:tab w:val="left" w:pos="708"/>
              </w:tabs>
              <w:jc w:val="both"/>
              <w:rPr>
                <w:sz w:val="28"/>
                <w:szCs w:val="28"/>
              </w:rPr>
            </w:pPr>
            <w:r>
              <w:rPr>
                <w:sz w:val="28"/>
                <w:szCs w:val="28"/>
              </w:rPr>
              <w:t>1</w:t>
            </w:r>
          </w:p>
        </w:tc>
        <w:tc>
          <w:tcPr>
            <w:tcW w:w="841" w:type="dxa"/>
            <w:tcBorders>
              <w:top w:val="single" w:sz="4" w:space="0" w:color="000000"/>
              <w:left w:val="single" w:sz="4" w:space="0" w:color="000000"/>
              <w:bottom w:val="single" w:sz="4" w:space="0" w:color="000000"/>
              <w:right w:val="single" w:sz="4" w:space="0" w:color="000000"/>
            </w:tcBorders>
          </w:tcPr>
          <w:p w:rsidR="00937196" w:rsidRDefault="00937196" w:rsidP="007E6B79">
            <w:pPr>
              <w:tabs>
                <w:tab w:val="left" w:pos="708"/>
              </w:tabs>
              <w:jc w:val="both"/>
            </w:pPr>
            <w:r>
              <w:t>13-17</w:t>
            </w:r>
          </w:p>
        </w:tc>
        <w:tc>
          <w:tcPr>
            <w:tcW w:w="812" w:type="dxa"/>
            <w:vMerge/>
            <w:tcBorders>
              <w:left w:val="single" w:sz="4" w:space="0" w:color="000000"/>
              <w:right w:val="single" w:sz="4" w:space="0" w:color="000000"/>
            </w:tcBorders>
          </w:tcPr>
          <w:p w:rsidR="00937196" w:rsidRDefault="00937196" w:rsidP="007E6B79">
            <w:pPr>
              <w:jc w:val="center"/>
              <w:rPr>
                <w:sz w:val="28"/>
                <w:szCs w:val="28"/>
              </w:rPr>
            </w:pPr>
          </w:p>
        </w:tc>
        <w:tc>
          <w:tcPr>
            <w:tcW w:w="709" w:type="dxa"/>
            <w:vMerge/>
            <w:tcBorders>
              <w:left w:val="single" w:sz="4" w:space="0" w:color="000000"/>
              <w:right w:val="single" w:sz="4" w:space="0" w:color="000000"/>
            </w:tcBorders>
          </w:tcPr>
          <w:p w:rsidR="00937196" w:rsidRDefault="00937196" w:rsidP="007E6B79">
            <w:pPr>
              <w:jc w:val="center"/>
              <w:rPr>
                <w:sz w:val="28"/>
                <w:szCs w:val="28"/>
              </w:rPr>
            </w:pPr>
          </w:p>
        </w:tc>
        <w:tc>
          <w:tcPr>
            <w:tcW w:w="733" w:type="dxa"/>
            <w:tcBorders>
              <w:top w:val="single" w:sz="4" w:space="0" w:color="000000"/>
              <w:left w:val="single" w:sz="4" w:space="0" w:color="000000"/>
              <w:bottom w:val="single" w:sz="4" w:space="0" w:color="000000"/>
              <w:right w:val="single" w:sz="4" w:space="0" w:color="000000"/>
            </w:tcBorders>
          </w:tcPr>
          <w:p w:rsidR="00937196" w:rsidRDefault="00937196" w:rsidP="007E6B79">
            <w:pPr>
              <w:jc w:val="center"/>
              <w:rPr>
                <w:sz w:val="28"/>
                <w:szCs w:val="28"/>
              </w:rPr>
            </w:pPr>
          </w:p>
        </w:tc>
        <w:tc>
          <w:tcPr>
            <w:tcW w:w="571" w:type="dxa"/>
            <w:tcBorders>
              <w:top w:val="single" w:sz="4" w:space="0" w:color="000000"/>
              <w:left w:val="single" w:sz="4" w:space="0" w:color="000000"/>
              <w:bottom w:val="single" w:sz="4" w:space="0" w:color="000000"/>
              <w:right w:val="single" w:sz="4" w:space="0" w:color="000000"/>
            </w:tcBorders>
          </w:tcPr>
          <w:p w:rsidR="00937196" w:rsidRDefault="00937196" w:rsidP="007E6B79">
            <w:pPr>
              <w:jc w:val="center"/>
              <w:rPr>
                <w:sz w:val="28"/>
                <w:szCs w:val="28"/>
              </w:rPr>
            </w:pPr>
          </w:p>
        </w:tc>
        <w:tc>
          <w:tcPr>
            <w:tcW w:w="706" w:type="dxa"/>
            <w:vMerge/>
            <w:tcBorders>
              <w:left w:val="single" w:sz="4" w:space="0" w:color="000000"/>
              <w:right w:val="single" w:sz="4" w:space="0" w:color="000000"/>
            </w:tcBorders>
          </w:tcPr>
          <w:p w:rsidR="00937196" w:rsidRDefault="00937196" w:rsidP="007E6B79">
            <w:pPr>
              <w:tabs>
                <w:tab w:val="left" w:pos="708"/>
              </w:tabs>
              <w:jc w:val="both"/>
              <w:rPr>
                <w:sz w:val="28"/>
                <w:szCs w:val="28"/>
              </w:rPr>
            </w:pPr>
          </w:p>
        </w:tc>
        <w:tc>
          <w:tcPr>
            <w:tcW w:w="1867" w:type="dxa"/>
            <w:vMerge/>
            <w:tcBorders>
              <w:left w:val="single" w:sz="4" w:space="0" w:color="000000"/>
              <w:right w:val="single" w:sz="4" w:space="0" w:color="000000"/>
            </w:tcBorders>
          </w:tcPr>
          <w:p w:rsidR="00937196" w:rsidRDefault="00937196" w:rsidP="007E6B79">
            <w:pPr>
              <w:tabs>
                <w:tab w:val="left" w:pos="708"/>
              </w:tabs>
              <w:snapToGrid w:val="0"/>
              <w:jc w:val="both"/>
            </w:pPr>
          </w:p>
        </w:tc>
      </w:tr>
      <w:tr w:rsidR="00937196" w:rsidTr="00F64845">
        <w:tblPrEx>
          <w:tblCellSpacing w:w="-5" w:type="nil"/>
        </w:tblPrEx>
        <w:trPr>
          <w:trHeight w:val="530"/>
          <w:tblCellSpacing w:w="-5" w:type="nil"/>
          <w:jc w:val="center"/>
        </w:trPr>
        <w:tc>
          <w:tcPr>
            <w:tcW w:w="661" w:type="dxa"/>
            <w:tcBorders>
              <w:top w:val="single" w:sz="4" w:space="0" w:color="000000"/>
              <w:left w:val="single" w:sz="4" w:space="0" w:color="000000"/>
              <w:bottom w:val="nil"/>
              <w:right w:val="single" w:sz="4" w:space="0" w:color="000000"/>
            </w:tcBorders>
          </w:tcPr>
          <w:p w:rsidR="00937196" w:rsidRDefault="00937196" w:rsidP="007E6B79">
            <w:pPr>
              <w:numPr>
                <w:ilvl w:val="0"/>
                <w:numId w:val="5"/>
              </w:numPr>
              <w:autoSpaceDE w:val="0"/>
              <w:autoSpaceDN w:val="0"/>
              <w:adjustRightInd w:val="0"/>
              <w:jc w:val="both"/>
              <w:rPr>
                <w:sz w:val="28"/>
                <w:szCs w:val="28"/>
              </w:rPr>
            </w:pPr>
          </w:p>
        </w:tc>
        <w:tc>
          <w:tcPr>
            <w:tcW w:w="2595" w:type="dxa"/>
            <w:tcBorders>
              <w:top w:val="single" w:sz="4" w:space="0" w:color="000000"/>
              <w:left w:val="single" w:sz="4" w:space="0" w:color="000000"/>
              <w:bottom w:val="single" w:sz="4" w:space="0" w:color="000000"/>
              <w:right w:val="single" w:sz="4" w:space="0" w:color="000000"/>
            </w:tcBorders>
          </w:tcPr>
          <w:p w:rsidR="00937196" w:rsidRDefault="00937196" w:rsidP="007E6B79">
            <w:pPr>
              <w:pStyle w:val="Style7"/>
              <w:widowControl/>
              <w:spacing w:line="240" w:lineRule="auto"/>
              <w:jc w:val="left"/>
            </w:pPr>
            <w:r>
              <w:rPr>
                <w:sz w:val="22"/>
                <w:szCs w:val="22"/>
              </w:rPr>
              <w:t>Раздел 4.</w:t>
            </w:r>
          </w:p>
          <w:p w:rsidR="00937196" w:rsidRDefault="00937196" w:rsidP="007E6B79">
            <w:pPr>
              <w:pStyle w:val="Style7"/>
              <w:widowControl/>
              <w:spacing w:line="240" w:lineRule="auto"/>
              <w:jc w:val="left"/>
            </w:pPr>
            <w:r>
              <w:rPr>
                <w:sz w:val="22"/>
                <w:szCs w:val="22"/>
              </w:rPr>
              <w:t>4.1. Электроемкость, конденсаторы, соединение конденсаторов</w:t>
            </w:r>
          </w:p>
          <w:p w:rsidR="00937196" w:rsidRPr="00B67E9A" w:rsidRDefault="00937196" w:rsidP="007E6B79">
            <w:pPr>
              <w:pStyle w:val="Style7"/>
              <w:widowControl/>
              <w:spacing w:line="240" w:lineRule="auto"/>
              <w:jc w:val="left"/>
            </w:pPr>
            <w:r>
              <w:rPr>
                <w:sz w:val="22"/>
                <w:szCs w:val="22"/>
              </w:rPr>
              <w:t>4.2. Электромагнетизм, намагниченность, магнитные цепи, магнитная запись</w:t>
            </w:r>
          </w:p>
        </w:tc>
        <w:tc>
          <w:tcPr>
            <w:tcW w:w="706" w:type="dxa"/>
            <w:tcBorders>
              <w:top w:val="single" w:sz="4" w:space="0" w:color="000000"/>
              <w:left w:val="single" w:sz="4" w:space="0" w:color="000000"/>
              <w:bottom w:val="single" w:sz="4" w:space="0" w:color="000000"/>
              <w:right w:val="single" w:sz="4" w:space="0" w:color="000000"/>
            </w:tcBorders>
          </w:tcPr>
          <w:p w:rsidR="00937196" w:rsidRDefault="00937196" w:rsidP="007E6B79">
            <w:pPr>
              <w:tabs>
                <w:tab w:val="left" w:pos="708"/>
              </w:tabs>
              <w:jc w:val="both"/>
              <w:rPr>
                <w:sz w:val="28"/>
                <w:szCs w:val="28"/>
              </w:rPr>
            </w:pPr>
            <w:r>
              <w:rPr>
                <w:sz w:val="28"/>
                <w:szCs w:val="28"/>
              </w:rPr>
              <w:t>1</w:t>
            </w:r>
          </w:p>
        </w:tc>
        <w:tc>
          <w:tcPr>
            <w:tcW w:w="841" w:type="dxa"/>
            <w:tcBorders>
              <w:top w:val="single" w:sz="4" w:space="0" w:color="000000"/>
              <w:left w:val="single" w:sz="4" w:space="0" w:color="000000"/>
              <w:bottom w:val="single" w:sz="4" w:space="0" w:color="000000"/>
              <w:right w:val="single" w:sz="4" w:space="0" w:color="000000"/>
            </w:tcBorders>
          </w:tcPr>
          <w:p w:rsidR="00937196" w:rsidRDefault="00937196" w:rsidP="007E6B79">
            <w:pPr>
              <w:tabs>
                <w:tab w:val="left" w:pos="708"/>
              </w:tabs>
              <w:jc w:val="both"/>
            </w:pPr>
            <w:r>
              <w:t>1-6</w:t>
            </w:r>
          </w:p>
        </w:tc>
        <w:tc>
          <w:tcPr>
            <w:tcW w:w="812" w:type="dxa"/>
            <w:vMerge/>
            <w:tcBorders>
              <w:left w:val="single" w:sz="4" w:space="0" w:color="000000"/>
              <w:right w:val="single" w:sz="4" w:space="0" w:color="000000"/>
            </w:tcBorders>
          </w:tcPr>
          <w:p w:rsidR="00937196" w:rsidRDefault="00937196" w:rsidP="007E6B79">
            <w:pPr>
              <w:jc w:val="center"/>
              <w:rPr>
                <w:sz w:val="28"/>
                <w:szCs w:val="28"/>
              </w:rPr>
            </w:pPr>
          </w:p>
        </w:tc>
        <w:tc>
          <w:tcPr>
            <w:tcW w:w="709" w:type="dxa"/>
            <w:vMerge/>
            <w:tcBorders>
              <w:left w:val="single" w:sz="4" w:space="0" w:color="000000"/>
              <w:right w:val="single" w:sz="4" w:space="0" w:color="000000"/>
            </w:tcBorders>
          </w:tcPr>
          <w:p w:rsidR="00937196" w:rsidRDefault="00937196" w:rsidP="007E6B79">
            <w:pPr>
              <w:jc w:val="center"/>
              <w:rPr>
                <w:sz w:val="28"/>
                <w:szCs w:val="28"/>
              </w:rPr>
            </w:pPr>
          </w:p>
        </w:tc>
        <w:tc>
          <w:tcPr>
            <w:tcW w:w="733" w:type="dxa"/>
            <w:tcBorders>
              <w:top w:val="single" w:sz="4" w:space="0" w:color="000000"/>
              <w:left w:val="single" w:sz="4" w:space="0" w:color="000000"/>
              <w:bottom w:val="single" w:sz="4" w:space="0" w:color="000000"/>
              <w:right w:val="single" w:sz="4" w:space="0" w:color="000000"/>
            </w:tcBorders>
          </w:tcPr>
          <w:p w:rsidR="00937196" w:rsidRDefault="00937196" w:rsidP="007E6B79">
            <w:pPr>
              <w:jc w:val="center"/>
              <w:rPr>
                <w:sz w:val="28"/>
                <w:szCs w:val="28"/>
              </w:rPr>
            </w:pPr>
          </w:p>
        </w:tc>
        <w:tc>
          <w:tcPr>
            <w:tcW w:w="571" w:type="dxa"/>
            <w:tcBorders>
              <w:top w:val="single" w:sz="4" w:space="0" w:color="000000"/>
              <w:left w:val="single" w:sz="4" w:space="0" w:color="000000"/>
              <w:bottom w:val="single" w:sz="4" w:space="0" w:color="000000"/>
              <w:right w:val="single" w:sz="4" w:space="0" w:color="000000"/>
            </w:tcBorders>
          </w:tcPr>
          <w:p w:rsidR="00937196" w:rsidRDefault="00937196" w:rsidP="007E6B79">
            <w:pPr>
              <w:jc w:val="center"/>
              <w:rPr>
                <w:sz w:val="28"/>
                <w:szCs w:val="28"/>
              </w:rPr>
            </w:pPr>
          </w:p>
        </w:tc>
        <w:tc>
          <w:tcPr>
            <w:tcW w:w="706" w:type="dxa"/>
            <w:vMerge/>
            <w:tcBorders>
              <w:left w:val="single" w:sz="4" w:space="0" w:color="000000"/>
              <w:right w:val="single" w:sz="4" w:space="0" w:color="000000"/>
            </w:tcBorders>
          </w:tcPr>
          <w:p w:rsidR="00937196" w:rsidRDefault="00937196" w:rsidP="007E6B79">
            <w:pPr>
              <w:jc w:val="center"/>
              <w:rPr>
                <w:sz w:val="28"/>
                <w:szCs w:val="28"/>
              </w:rPr>
            </w:pPr>
          </w:p>
        </w:tc>
        <w:tc>
          <w:tcPr>
            <w:tcW w:w="1867" w:type="dxa"/>
            <w:vMerge/>
            <w:tcBorders>
              <w:left w:val="single" w:sz="4" w:space="0" w:color="000000"/>
              <w:right w:val="single" w:sz="4" w:space="0" w:color="000000"/>
            </w:tcBorders>
          </w:tcPr>
          <w:p w:rsidR="00937196" w:rsidRDefault="00937196" w:rsidP="007E6B79">
            <w:pPr>
              <w:tabs>
                <w:tab w:val="left" w:pos="708"/>
              </w:tabs>
              <w:snapToGrid w:val="0"/>
              <w:jc w:val="both"/>
            </w:pPr>
          </w:p>
        </w:tc>
      </w:tr>
      <w:tr w:rsidR="00937196" w:rsidTr="00F64845">
        <w:tblPrEx>
          <w:tblCellSpacing w:w="-5" w:type="nil"/>
        </w:tblPrEx>
        <w:trPr>
          <w:trHeight w:val="530"/>
          <w:tblCellSpacing w:w="-5" w:type="nil"/>
          <w:jc w:val="center"/>
        </w:trPr>
        <w:tc>
          <w:tcPr>
            <w:tcW w:w="661" w:type="dxa"/>
            <w:tcBorders>
              <w:top w:val="single" w:sz="4" w:space="0" w:color="000000"/>
              <w:left w:val="single" w:sz="4" w:space="0" w:color="000000"/>
              <w:bottom w:val="nil"/>
              <w:right w:val="single" w:sz="4" w:space="0" w:color="000000"/>
            </w:tcBorders>
          </w:tcPr>
          <w:p w:rsidR="00937196" w:rsidRDefault="00937196" w:rsidP="007E6B79">
            <w:pPr>
              <w:numPr>
                <w:ilvl w:val="0"/>
                <w:numId w:val="5"/>
              </w:numPr>
              <w:autoSpaceDE w:val="0"/>
              <w:autoSpaceDN w:val="0"/>
              <w:adjustRightInd w:val="0"/>
              <w:jc w:val="both"/>
              <w:rPr>
                <w:sz w:val="28"/>
                <w:szCs w:val="28"/>
              </w:rPr>
            </w:pPr>
          </w:p>
        </w:tc>
        <w:tc>
          <w:tcPr>
            <w:tcW w:w="2595" w:type="dxa"/>
            <w:tcBorders>
              <w:top w:val="single" w:sz="4" w:space="0" w:color="000000"/>
              <w:left w:val="single" w:sz="4" w:space="0" w:color="000000"/>
              <w:bottom w:val="single" w:sz="4" w:space="0" w:color="000000"/>
              <w:right w:val="single" w:sz="4" w:space="0" w:color="000000"/>
            </w:tcBorders>
          </w:tcPr>
          <w:p w:rsidR="00937196" w:rsidRDefault="00937196" w:rsidP="007E6B79">
            <w:r>
              <w:rPr>
                <w:sz w:val="22"/>
                <w:szCs w:val="22"/>
              </w:rPr>
              <w:t>Раздел 5.</w:t>
            </w:r>
          </w:p>
          <w:p w:rsidR="00937196" w:rsidRDefault="00937196" w:rsidP="007E6B79">
            <w:r>
              <w:rPr>
                <w:sz w:val="22"/>
                <w:szCs w:val="22"/>
              </w:rPr>
              <w:lastRenderedPageBreak/>
              <w:t>5.1. ЭДС электромагнитной индукции, индуктивность, электромагниты и реле, трансформаторы</w:t>
            </w:r>
          </w:p>
          <w:p w:rsidR="00937196" w:rsidRDefault="00937196" w:rsidP="007E6B79">
            <w:r>
              <w:rPr>
                <w:sz w:val="22"/>
                <w:szCs w:val="22"/>
              </w:rPr>
              <w:t xml:space="preserve">5.2. </w:t>
            </w:r>
            <w:r w:rsidRPr="00B67E9A">
              <w:rPr>
                <w:sz w:val="22"/>
                <w:szCs w:val="22"/>
              </w:rPr>
              <w:t>П</w:t>
            </w:r>
            <w:r>
              <w:rPr>
                <w:sz w:val="22"/>
                <w:szCs w:val="22"/>
              </w:rPr>
              <w:t xml:space="preserve">еременный ток, основные определения, получение переменного тока, электромагнитное поле </w:t>
            </w:r>
          </w:p>
          <w:p w:rsidR="00937196" w:rsidRPr="00B67E9A" w:rsidRDefault="00937196" w:rsidP="007E6B79">
            <w:r>
              <w:rPr>
                <w:sz w:val="22"/>
                <w:szCs w:val="22"/>
              </w:rPr>
              <w:t>5.3. Цепи переменного тока, колебательный контур, резонанс токов и напряжений</w:t>
            </w:r>
          </w:p>
        </w:tc>
        <w:tc>
          <w:tcPr>
            <w:tcW w:w="706" w:type="dxa"/>
            <w:tcBorders>
              <w:top w:val="single" w:sz="4" w:space="0" w:color="000000"/>
              <w:left w:val="single" w:sz="4" w:space="0" w:color="000000"/>
              <w:bottom w:val="single" w:sz="4" w:space="0" w:color="000000"/>
              <w:right w:val="single" w:sz="4" w:space="0" w:color="000000"/>
            </w:tcBorders>
          </w:tcPr>
          <w:p w:rsidR="00937196" w:rsidRDefault="00937196" w:rsidP="007E6B79">
            <w:pPr>
              <w:tabs>
                <w:tab w:val="left" w:pos="708"/>
              </w:tabs>
              <w:jc w:val="both"/>
              <w:rPr>
                <w:sz w:val="28"/>
                <w:szCs w:val="28"/>
              </w:rPr>
            </w:pPr>
            <w:r>
              <w:rPr>
                <w:sz w:val="28"/>
                <w:szCs w:val="28"/>
              </w:rPr>
              <w:lastRenderedPageBreak/>
              <w:t>1</w:t>
            </w:r>
          </w:p>
        </w:tc>
        <w:tc>
          <w:tcPr>
            <w:tcW w:w="841" w:type="dxa"/>
            <w:tcBorders>
              <w:top w:val="single" w:sz="4" w:space="0" w:color="000000"/>
              <w:left w:val="single" w:sz="4" w:space="0" w:color="000000"/>
              <w:bottom w:val="single" w:sz="4" w:space="0" w:color="000000"/>
              <w:right w:val="single" w:sz="4" w:space="0" w:color="000000"/>
            </w:tcBorders>
          </w:tcPr>
          <w:p w:rsidR="00937196" w:rsidRDefault="00937196" w:rsidP="007E6B79">
            <w:pPr>
              <w:tabs>
                <w:tab w:val="left" w:pos="708"/>
              </w:tabs>
              <w:jc w:val="both"/>
            </w:pPr>
            <w:r>
              <w:t>7-12</w:t>
            </w:r>
          </w:p>
        </w:tc>
        <w:tc>
          <w:tcPr>
            <w:tcW w:w="812" w:type="dxa"/>
            <w:vMerge/>
            <w:tcBorders>
              <w:left w:val="single" w:sz="4" w:space="0" w:color="000000"/>
              <w:right w:val="single" w:sz="4" w:space="0" w:color="000000"/>
            </w:tcBorders>
          </w:tcPr>
          <w:p w:rsidR="00937196" w:rsidRDefault="00937196" w:rsidP="007E6B79">
            <w:pPr>
              <w:jc w:val="center"/>
              <w:rPr>
                <w:sz w:val="28"/>
                <w:szCs w:val="28"/>
              </w:rPr>
            </w:pPr>
          </w:p>
        </w:tc>
        <w:tc>
          <w:tcPr>
            <w:tcW w:w="709" w:type="dxa"/>
            <w:vMerge/>
            <w:tcBorders>
              <w:left w:val="single" w:sz="4" w:space="0" w:color="000000"/>
              <w:right w:val="single" w:sz="4" w:space="0" w:color="000000"/>
            </w:tcBorders>
          </w:tcPr>
          <w:p w:rsidR="00937196" w:rsidRDefault="00937196" w:rsidP="007E6B79">
            <w:pPr>
              <w:jc w:val="center"/>
              <w:rPr>
                <w:sz w:val="28"/>
                <w:szCs w:val="28"/>
              </w:rPr>
            </w:pPr>
          </w:p>
        </w:tc>
        <w:tc>
          <w:tcPr>
            <w:tcW w:w="733" w:type="dxa"/>
            <w:tcBorders>
              <w:top w:val="single" w:sz="4" w:space="0" w:color="000000"/>
              <w:left w:val="single" w:sz="4" w:space="0" w:color="000000"/>
              <w:bottom w:val="single" w:sz="4" w:space="0" w:color="000000"/>
              <w:right w:val="single" w:sz="4" w:space="0" w:color="000000"/>
            </w:tcBorders>
          </w:tcPr>
          <w:p w:rsidR="00937196" w:rsidRDefault="00937196" w:rsidP="007E6B79">
            <w:pPr>
              <w:jc w:val="center"/>
              <w:rPr>
                <w:sz w:val="28"/>
                <w:szCs w:val="28"/>
              </w:rPr>
            </w:pPr>
          </w:p>
        </w:tc>
        <w:tc>
          <w:tcPr>
            <w:tcW w:w="571" w:type="dxa"/>
            <w:tcBorders>
              <w:top w:val="single" w:sz="4" w:space="0" w:color="000000"/>
              <w:left w:val="single" w:sz="4" w:space="0" w:color="000000"/>
              <w:bottom w:val="single" w:sz="4" w:space="0" w:color="000000"/>
              <w:right w:val="single" w:sz="4" w:space="0" w:color="000000"/>
            </w:tcBorders>
          </w:tcPr>
          <w:p w:rsidR="00937196" w:rsidRDefault="00937196" w:rsidP="007E6B79">
            <w:pPr>
              <w:jc w:val="center"/>
              <w:rPr>
                <w:sz w:val="28"/>
                <w:szCs w:val="28"/>
              </w:rPr>
            </w:pPr>
          </w:p>
        </w:tc>
        <w:tc>
          <w:tcPr>
            <w:tcW w:w="706" w:type="dxa"/>
            <w:vMerge/>
            <w:tcBorders>
              <w:left w:val="single" w:sz="4" w:space="0" w:color="000000"/>
              <w:right w:val="single" w:sz="4" w:space="0" w:color="000000"/>
            </w:tcBorders>
          </w:tcPr>
          <w:p w:rsidR="00937196" w:rsidRDefault="00937196" w:rsidP="007E6B79">
            <w:pPr>
              <w:jc w:val="center"/>
              <w:rPr>
                <w:sz w:val="28"/>
                <w:szCs w:val="28"/>
              </w:rPr>
            </w:pPr>
          </w:p>
        </w:tc>
        <w:tc>
          <w:tcPr>
            <w:tcW w:w="1867" w:type="dxa"/>
            <w:vMerge/>
            <w:tcBorders>
              <w:left w:val="single" w:sz="4" w:space="0" w:color="000000"/>
              <w:right w:val="single" w:sz="4" w:space="0" w:color="000000"/>
            </w:tcBorders>
          </w:tcPr>
          <w:p w:rsidR="00937196" w:rsidRDefault="00937196" w:rsidP="007E6B79">
            <w:pPr>
              <w:tabs>
                <w:tab w:val="left" w:pos="708"/>
              </w:tabs>
              <w:snapToGrid w:val="0"/>
              <w:jc w:val="both"/>
            </w:pPr>
          </w:p>
        </w:tc>
      </w:tr>
      <w:tr w:rsidR="00937196" w:rsidTr="00F64845">
        <w:tblPrEx>
          <w:tblCellSpacing w:w="-5" w:type="nil"/>
        </w:tblPrEx>
        <w:trPr>
          <w:tblCellSpacing w:w="-5" w:type="nil"/>
          <w:jc w:val="center"/>
        </w:trPr>
        <w:tc>
          <w:tcPr>
            <w:tcW w:w="661" w:type="dxa"/>
            <w:tcBorders>
              <w:top w:val="single" w:sz="4" w:space="0" w:color="000000"/>
              <w:left w:val="single" w:sz="4" w:space="0" w:color="000000"/>
              <w:bottom w:val="single" w:sz="4" w:space="0" w:color="000000"/>
              <w:right w:val="single" w:sz="4" w:space="0" w:color="000000"/>
            </w:tcBorders>
          </w:tcPr>
          <w:p w:rsidR="00937196" w:rsidRDefault="00937196" w:rsidP="007E6B79">
            <w:pPr>
              <w:jc w:val="both"/>
              <w:rPr>
                <w:sz w:val="28"/>
                <w:szCs w:val="28"/>
              </w:rPr>
            </w:pPr>
            <w:r>
              <w:rPr>
                <w:sz w:val="28"/>
                <w:szCs w:val="28"/>
              </w:rPr>
              <w:lastRenderedPageBreak/>
              <w:t xml:space="preserve"> 6.</w:t>
            </w:r>
          </w:p>
        </w:tc>
        <w:tc>
          <w:tcPr>
            <w:tcW w:w="2595" w:type="dxa"/>
            <w:tcBorders>
              <w:top w:val="single" w:sz="4" w:space="0" w:color="000000"/>
              <w:left w:val="single" w:sz="4" w:space="0" w:color="000000"/>
              <w:bottom w:val="single" w:sz="4" w:space="0" w:color="000000"/>
              <w:right w:val="single" w:sz="4" w:space="0" w:color="000000"/>
            </w:tcBorders>
          </w:tcPr>
          <w:p w:rsidR="00937196" w:rsidRDefault="00937196" w:rsidP="007E6B79">
            <w:pPr>
              <w:tabs>
                <w:tab w:val="left" w:pos="708"/>
              </w:tabs>
              <w:rPr>
                <w:bCs/>
              </w:rPr>
            </w:pPr>
            <w:r>
              <w:rPr>
                <w:bCs/>
                <w:sz w:val="22"/>
                <w:szCs w:val="22"/>
              </w:rPr>
              <w:t>Раздел 6.</w:t>
            </w:r>
          </w:p>
          <w:p w:rsidR="00937196" w:rsidRDefault="00937196" w:rsidP="007E6B79">
            <w:pPr>
              <w:tabs>
                <w:tab w:val="left" w:pos="708"/>
              </w:tabs>
              <w:rPr>
                <w:bCs/>
              </w:rPr>
            </w:pPr>
            <w:r>
              <w:rPr>
                <w:bCs/>
                <w:sz w:val="22"/>
                <w:szCs w:val="22"/>
              </w:rPr>
              <w:t>6.1.</w:t>
            </w:r>
            <w:r>
              <w:rPr>
                <w:sz w:val="22"/>
                <w:szCs w:val="22"/>
              </w:rPr>
              <w:t xml:space="preserve"> Электропитание радиоустройств</w:t>
            </w:r>
          </w:p>
          <w:p w:rsidR="00937196" w:rsidRDefault="00937196" w:rsidP="007E6B79">
            <w:pPr>
              <w:tabs>
                <w:tab w:val="left" w:pos="708"/>
              </w:tabs>
              <w:rPr>
                <w:bCs/>
              </w:rPr>
            </w:pPr>
            <w:r>
              <w:rPr>
                <w:bCs/>
                <w:sz w:val="22"/>
                <w:szCs w:val="22"/>
              </w:rPr>
              <w:t>6.2.</w:t>
            </w:r>
            <w:r w:rsidRPr="00B67E9A">
              <w:rPr>
                <w:sz w:val="22"/>
                <w:szCs w:val="22"/>
              </w:rPr>
              <w:t xml:space="preserve"> Ток в средах</w:t>
            </w:r>
            <w:r>
              <w:rPr>
                <w:sz w:val="22"/>
                <w:szCs w:val="22"/>
              </w:rPr>
              <w:t>, электровакуумные приборы</w:t>
            </w:r>
          </w:p>
          <w:p w:rsidR="00937196" w:rsidRPr="00B67E9A" w:rsidRDefault="00937196" w:rsidP="007E6B79">
            <w:pPr>
              <w:tabs>
                <w:tab w:val="left" w:pos="708"/>
              </w:tabs>
              <w:rPr>
                <w:bCs/>
              </w:rPr>
            </w:pPr>
            <w:r>
              <w:rPr>
                <w:bCs/>
                <w:sz w:val="22"/>
                <w:szCs w:val="22"/>
              </w:rPr>
              <w:t>6.3.</w:t>
            </w:r>
            <w:r>
              <w:rPr>
                <w:sz w:val="22"/>
                <w:szCs w:val="22"/>
              </w:rPr>
              <w:t xml:space="preserve"> Полупроводниковые элементы, биполярные, полевые транзисторы, интегральные микросхемы</w:t>
            </w:r>
          </w:p>
        </w:tc>
        <w:tc>
          <w:tcPr>
            <w:tcW w:w="706" w:type="dxa"/>
            <w:tcBorders>
              <w:top w:val="single" w:sz="4" w:space="0" w:color="000000"/>
              <w:left w:val="single" w:sz="4" w:space="0" w:color="000000"/>
              <w:bottom w:val="single" w:sz="4" w:space="0" w:color="000000"/>
              <w:right w:val="single" w:sz="4" w:space="0" w:color="000000"/>
            </w:tcBorders>
          </w:tcPr>
          <w:p w:rsidR="00937196" w:rsidRDefault="00937196" w:rsidP="007E6B79">
            <w:pPr>
              <w:tabs>
                <w:tab w:val="left" w:pos="708"/>
              </w:tabs>
              <w:jc w:val="both"/>
              <w:rPr>
                <w:sz w:val="28"/>
                <w:szCs w:val="28"/>
              </w:rPr>
            </w:pPr>
            <w:r>
              <w:rPr>
                <w:sz w:val="28"/>
                <w:szCs w:val="28"/>
              </w:rPr>
              <w:t>1</w:t>
            </w:r>
          </w:p>
        </w:tc>
        <w:tc>
          <w:tcPr>
            <w:tcW w:w="841" w:type="dxa"/>
            <w:tcBorders>
              <w:top w:val="single" w:sz="4" w:space="0" w:color="000000"/>
              <w:left w:val="single" w:sz="4" w:space="0" w:color="000000"/>
              <w:bottom w:val="single" w:sz="4" w:space="0" w:color="000000"/>
              <w:right w:val="single" w:sz="4" w:space="0" w:color="000000"/>
            </w:tcBorders>
          </w:tcPr>
          <w:p w:rsidR="00937196" w:rsidRDefault="00937196" w:rsidP="007E6B79">
            <w:pPr>
              <w:tabs>
                <w:tab w:val="left" w:pos="708"/>
              </w:tabs>
              <w:jc w:val="both"/>
            </w:pPr>
            <w:r>
              <w:t>13-17</w:t>
            </w:r>
          </w:p>
        </w:tc>
        <w:tc>
          <w:tcPr>
            <w:tcW w:w="812" w:type="dxa"/>
            <w:vMerge/>
            <w:tcBorders>
              <w:left w:val="single" w:sz="4" w:space="0" w:color="000000"/>
              <w:bottom w:val="single" w:sz="4" w:space="0" w:color="000000"/>
              <w:right w:val="single" w:sz="4" w:space="0" w:color="000000"/>
            </w:tcBorders>
          </w:tcPr>
          <w:p w:rsidR="00937196" w:rsidRDefault="00937196" w:rsidP="007E6B79">
            <w:pPr>
              <w:jc w:val="center"/>
              <w:rPr>
                <w:b/>
                <w:bCs/>
                <w:sz w:val="28"/>
                <w:szCs w:val="28"/>
              </w:rPr>
            </w:pPr>
          </w:p>
        </w:tc>
        <w:tc>
          <w:tcPr>
            <w:tcW w:w="709" w:type="dxa"/>
            <w:vMerge/>
            <w:tcBorders>
              <w:left w:val="single" w:sz="4" w:space="0" w:color="000000"/>
              <w:bottom w:val="single" w:sz="4" w:space="0" w:color="000000"/>
              <w:right w:val="single" w:sz="4" w:space="0" w:color="000000"/>
            </w:tcBorders>
          </w:tcPr>
          <w:p w:rsidR="00937196" w:rsidRDefault="00937196" w:rsidP="007E6B79">
            <w:pPr>
              <w:jc w:val="center"/>
              <w:rPr>
                <w:sz w:val="28"/>
                <w:szCs w:val="28"/>
              </w:rPr>
            </w:pPr>
          </w:p>
        </w:tc>
        <w:tc>
          <w:tcPr>
            <w:tcW w:w="733" w:type="dxa"/>
            <w:tcBorders>
              <w:top w:val="single" w:sz="4" w:space="0" w:color="000000"/>
              <w:left w:val="single" w:sz="4" w:space="0" w:color="000000"/>
              <w:bottom w:val="single" w:sz="4" w:space="0" w:color="000000"/>
              <w:right w:val="single" w:sz="4" w:space="0" w:color="000000"/>
            </w:tcBorders>
          </w:tcPr>
          <w:p w:rsidR="00937196" w:rsidRDefault="00937196" w:rsidP="007E6B79">
            <w:pPr>
              <w:jc w:val="center"/>
              <w:rPr>
                <w:sz w:val="28"/>
                <w:szCs w:val="28"/>
              </w:rPr>
            </w:pPr>
          </w:p>
        </w:tc>
        <w:tc>
          <w:tcPr>
            <w:tcW w:w="571" w:type="dxa"/>
            <w:tcBorders>
              <w:top w:val="single" w:sz="4" w:space="0" w:color="000000"/>
              <w:left w:val="single" w:sz="4" w:space="0" w:color="000000"/>
              <w:bottom w:val="single" w:sz="4" w:space="0" w:color="000000"/>
              <w:right w:val="single" w:sz="4" w:space="0" w:color="000000"/>
            </w:tcBorders>
          </w:tcPr>
          <w:p w:rsidR="00937196" w:rsidRDefault="00937196" w:rsidP="007E6B79">
            <w:pPr>
              <w:jc w:val="center"/>
              <w:rPr>
                <w:sz w:val="28"/>
                <w:szCs w:val="28"/>
              </w:rPr>
            </w:pPr>
          </w:p>
        </w:tc>
        <w:tc>
          <w:tcPr>
            <w:tcW w:w="706" w:type="dxa"/>
            <w:vMerge/>
            <w:tcBorders>
              <w:left w:val="single" w:sz="4" w:space="0" w:color="000000"/>
              <w:bottom w:val="single" w:sz="4" w:space="0" w:color="000000"/>
              <w:right w:val="single" w:sz="4" w:space="0" w:color="000000"/>
            </w:tcBorders>
          </w:tcPr>
          <w:p w:rsidR="00937196" w:rsidRDefault="00937196" w:rsidP="007E6B79">
            <w:pPr>
              <w:jc w:val="center"/>
              <w:rPr>
                <w:sz w:val="28"/>
                <w:szCs w:val="28"/>
              </w:rPr>
            </w:pPr>
          </w:p>
        </w:tc>
        <w:tc>
          <w:tcPr>
            <w:tcW w:w="1867" w:type="dxa"/>
            <w:vMerge/>
            <w:tcBorders>
              <w:left w:val="single" w:sz="4" w:space="0" w:color="000000"/>
              <w:bottom w:val="single" w:sz="4" w:space="0" w:color="000000"/>
              <w:right w:val="single" w:sz="4" w:space="0" w:color="000000"/>
            </w:tcBorders>
          </w:tcPr>
          <w:p w:rsidR="00937196" w:rsidRDefault="00937196" w:rsidP="007E6B79">
            <w:pPr>
              <w:tabs>
                <w:tab w:val="left" w:pos="708"/>
              </w:tabs>
              <w:jc w:val="both"/>
              <w:rPr>
                <w:sz w:val="28"/>
                <w:szCs w:val="28"/>
              </w:rPr>
            </w:pPr>
          </w:p>
        </w:tc>
      </w:tr>
      <w:tr w:rsidR="007E6B79" w:rsidTr="007E6B79">
        <w:tblPrEx>
          <w:tblCellSpacing w:w="-5" w:type="nil"/>
        </w:tblPrEx>
        <w:trPr>
          <w:tblCellSpacing w:w="-5" w:type="nil"/>
          <w:jc w:val="center"/>
        </w:trPr>
        <w:tc>
          <w:tcPr>
            <w:tcW w:w="661" w:type="dxa"/>
            <w:tcBorders>
              <w:top w:val="single" w:sz="4" w:space="0" w:color="000000"/>
              <w:left w:val="single" w:sz="4" w:space="0" w:color="000000"/>
              <w:bottom w:val="single" w:sz="4" w:space="0" w:color="000000"/>
              <w:right w:val="single" w:sz="4" w:space="0" w:color="000000"/>
            </w:tcBorders>
          </w:tcPr>
          <w:p w:rsidR="007E6B79" w:rsidRDefault="007E6B79" w:rsidP="007E6B79">
            <w:pPr>
              <w:jc w:val="both"/>
              <w:rPr>
                <w:sz w:val="28"/>
                <w:szCs w:val="28"/>
              </w:rPr>
            </w:pPr>
          </w:p>
        </w:tc>
        <w:tc>
          <w:tcPr>
            <w:tcW w:w="2595" w:type="dxa"/>
            <w:tcBorders>
              <w:top w:val="single" w:sz="4" w:space="0" w:color="000000"/>
              <w:left w:val="single" w:sz="4" w:space="0" w:color="000000"/>
              <w:bottom w:val="single" w:sz="4" w:space="0" w:color="000000"/>
              <w:right w:val="single" w:sz="4" w:space="0" w:color="000000"/>
            </w:tcBorders>
          </w:tcPr>
          <w:p w:rsidR="007E6B79" w:rsidRPr="00B67E9A" w:rsidRDefault="007E6B79" w:rsidP="007E6B79">
            <w:pPr>
              <w:rPr>
                <w:rStyle w:val="FontStyle51"/>
                <w:color w:val="000000"/>
                <w:sz w:val="22"/>
                <w:szCs w:val="22"/>
              </w:rPr>
            </w:pPr>
            <w:r>
              <w:rPr>
                <w:rStyle w:val="FontStyle51"/>
                <w:color w:val="000000"/>
                <w:sz w:val="22"/>
                <w:szCs w:val="22"/>
              </w:rPr>
              <w:t>Итого 72</w:t>
            </w:r>
          </w:p>
        </w:tc>
        <w:tc>
          <w:tcPr>
            <w:tcW w:w="706" w:type="dxa"/>
            <w:tcBorders>
              <w:top w:val="single" w:sz="4" w:space="0" w:color="000000"/>
              <w:left w:val="single" w:sz="4" w:space="0" w:color="000000"/>
              <w:bottom w:val="single" w:sz="4" w:space="0" w:color="000000"/>
              <w:right w:val="single" w:sz="4" w:space="0" w:color="000000"/>
            </w:tcBorders>
          </w:tcPr>
          <w:p w:rsidR="007E6B79" w:rsidRDefault="007E6B79" w:rsidP="007E6B79">
            <w:pPr>
              <w:tabs>
                <w:tab w:val="left" w:pos="708"/>
              </w:tabs>
              <w:jc w:val="both"/>
              <w:rPr>
                <w:sz w:val="28"/>
                <w:szCs w:val="28"/>
              </w:rPr>
            </w:pPr>
          </w:p>
        </w:tc>
        <w:tc>
          <w:tcPr>
            <w:tcW w:w="841" w:type="dxa"/>
            <w:tcBorders>
              <w:top w:val="single" w:sz="4" w:space="0" w:color="000000"/>
              <w:left w:val="single" w:sz="4" w:space="0" w:color="000000"/>
              <w:bottom w:val="single" w:sz="4" w:space="0" w:color="000000"/>
              <w:right w:val="single" w:sz="4" w:space="0" w:color="000000"/>
            </w:tcBorders>
          </w:tcPr>
          <w:p w:rsidR="007E6B79" w:rsidRDefault="007E6B79" w:rsidP="007E6B79">
            <w:pPr>
              <w:tabs>
                <w:tab w:val="left" w:pos="708"/>
              </w:tabs>
              <w:jc w:val="both"/>
              <w:rPr>
                <w:sz w:val="28"/>
                <w:szCs w:val="28"/>
              </w:rPr>
            </w:pPr>
          </w:p>
        </w:tc>
        <w:tc>
          <w:tcPr>
            <w:tcW w:w="812" w:type="dxa"/>
            <w:tcBorders>
              <w:top w:val="single" w:sz="4" w:space="0" w:color="000000"/>
              <w:left w:val="single" w:sz="4" w:space="0" w:color="000000"/>
              <w:bottom w:val="single" w:sz="4" w:space="0" w:color="000000"/>
              <w:right w:val="single" w:sz="4" w:space="0" w:color="000000"/>
            </w:tcBorders>
          </w:tcPr>
          <w:p w:rsidR="007E6B79" w:rsidRDefault="00937196" w:rsidP="007E6B79">
            <w:pPr>
              <w:jc w:val="center"/>
              <w:rPr>
                <w:b/>
                <w:bCs/>
                <w:sz w:val="28"/>
                <w:szCs w:val="28"/>
              </w:rPr>
            </w:pPr>
            <w:r>
              <w:rPr>
                <w:b/>
                <w:bCs/>
                <w:sz w:val="28"/>
                <w:szCs w:val="28"/>
              </w:rPr>
              <w:t>4</w:t>
            </w:r>
          </w:p>
        </w:tc>
        <w:tc>
          <w:tcPr>
            <w:tcW w:w="709" w:type="dxa"/>
            <w:tcBorders>
              <w:top w:val="single" w:sz="4" w:space="0" w:color="000000"/>
              <w:left w:val="single" w:sz="4" w:space="0" w:color="000000"/>
              <w:bottom w:val="single" w:sz="4" w:space="0" w:color="000000"/>
              <w:right w:val="single" w:sz="4" w:space="0" w:color="000000"/>
            </w:tcBorders>
          </w:tcPr>
          <w:p w:rsidR="007E6B79" w:rsidRDefault="00937196" w:rsidP="007E6B79">
            <w:pPr>
              <w:jc w:val="center"/>
              <w:rPr>
                <w:b/>
                <w:bCs/>
                <w:sz w:val="28"/>
                <w:szCs w:val="28"/>
              </w:rPr>
            </w:pPr>
            <w:r>
              <w:rPr>
                <w:b/>
                <w:bCs/>
                <w:sz w:val="28"/>
                <w:szCs w:val="28"/>
              </w:rPr>
              <w:t>2</w:t>
            </w:r>
          </w:p>
        </w:tc>
        <w:tc>
          <w:tcPr>
            <w:tcW w:w="733" w:type="dxa"/>
            <w:tcBorders>
              <w:top w:val="single" w:sz="4" w:space="0" w:color="000000"/>
              <w:left w:val="single" w:sz="4" w:space="0" w:color="000000"/>
              <w:bottom w:val="single" w:sz="4" w:space="0" w:color="000000"/>
              <w:right w:val="single" w:sz="4" w:space="0" w:color="000000"/>
            </w:tcBorders>
          </w:tcPr>
          <w:p w:rsidR="007E6B79" w:rsidRDefault="007E6B79" w:rsidP="007E6B79">
            <w:pPr>
              <w:jc w:val="center"/>
              <w:rPr>
                <w:b/>
                <w:bCs/>
                <w:sz w:val="28"/>
                <w:szCs w:val="28"/>
              </w:rPr>
            </w:pPr>
          </w:p>
        </w:tc>
        <w:tc>
          <w:tcPr>
            <w:tcW w:w="571" w:type="dxa"/>
            <w:tcBorders>
              <w:top w:val="single" w:sz="4" w:space="0" w:color="000000"/>
              <w:left w:val="single" w:sz="4" w:space="0" w:color="000000"/>
              <w:bottom w:val="single" w:sz="4" w:space="0" w:color="000000"/>
              <w:right w:val="single" w:sz="4" w:space="0" w:color="000000"/>
            </w:tcBorders>
          </w:tcPr>
          <w:p w:rsidR="007E6B79" w:rsidRDefault="007E6B79" w:rsidP="007E6B79">
            <w:pPr>
              <w:jc w:val="center"/>
              <w:rPr>
                <w:b/>
                <w:bCs/>
                <w:sz w:val="28"/>
                <w:szCs w:val="28"/>
              </w:rPr>
            </w:pPr>
          </w:p>
        </w:tc>
        <w:tc>
          <w:tcPr>
            <w:tcW w:w="706" w:type="dxa"/>
            <w:tcBorders>
              <w:top w:val="single" w:sz="4" w:space="0" w:color="000000"/>
              <w:left w:val="single" w:sz="4" w:space="0" w:color="000000"/>
              <w:bottom w:val="single" w:sz="4" w:space="0" w:color="000000"/>
              <w:right w:val="single" w:sz="4" w:space="0" w:color="000000"/>
            </w:tcBorders>
          </w:tcPr>
          <w:p w:rsidR="007E6B79" w:rsidRDefault="00937196" w:rsidP="007E6B79">
            <w:pPr>
              <w:tabs>
                <w:tab w:val="left" w:pos="708"/>
              </w:tabs>
              <w:jc w:val="both"/>
              <w:rPr>
                <w:b/>
                <w:bCs/>
                <w:sz w:val="28"/>
                <w:szCs w:val="28"/>
              </w:rPr>
            </w:pPr>
            <w:r>
              <w:rPr>
                <w:b/>
                <w:bCs/>
                <w:sz w:val="28"/>
                <w:szCs w:val="28"/>
              </w:rPr>
              <w:t>62</w:t>
            </w:r>
          </w:p>
        </w:tc>
        <w:tc>
          <w:tcPr>
            <w:tcW w:w="1867" w:type="dxa"/>
            <w:tcBorders>
              <w:top w:val="single" w:sz="4" w:space="0" w:color="000000"/>
              <w:left w:val="single" w:sz="4" w:space="0" w:color="000000"/>
              <w:bottom w:val="single" w:sz="4" w:space="0" w:color="000000"/>
              <w:right w:val="single" w:sz="4" w:space="0" w:color="000000"/>
            </w:tcBorders>
          </w:tcPr>
          <w:p w:rsidR="007E6B79" w:rsidRDefault="007E6B79" w:rsidP="007E6B79">
            <w:pPr>
              <w:tabs>
                <w:tab w:val="left" w:pos="708"/>
              </w:tabs>
              <w:jc w:val="both"/>
              <w:rPr>
                <w:sz w:val="28"/>
                <w:szCs w:val="28"/>
              </w:rPr>
            </w:pPr>
            <w:r>
              <w:rPr>
                <w:sz w:val="28"/>
                <w:szCs w:val="28"/>
              </w:rPr>
              <w:t>4 ч.</w:t>
            </w:r>
          </w:p>
        </w:tc>
      </w:tr>
      <w:tr w:rsidR="007E6B79" w:rsidTr="007E6B79">
        <w:tblPrEx>
          <w:tblCellSpacing w:w="-5" w:type="nil"/>
        </w:tblPrEx>
        <w:trPr>
          <w:tblCellSpacing w:w="-5" w:type="nil"/>
          <w:jc w:val="center"/>
        </w:trPr>
        <w:tc>
          <w:tcPr>
            <w:tcW w:w="661" w:type="dxa"/>
            <w:tcBorders>
              <w:top w:val="single" w:sz="4" w:space="0" w:color="000000"/>
              <w:left w:val="single" w:sz="4" w:space="0" w:color="000000"/>
              <w:bottom w:val="single" w:sz="4" w:space="0" w:color="000000"/>
              <w:right w:val="single" w:sz="4" w:space="0" w:color="000000"/>
            </w:tcBorders>
          </w:tcPr>
          <w:p w:rsidR="007E6B79" w:rsidRDefault="007E6B79" w:rsidP="007E6B79">
            <w:pPr>
              <w:jc w:val="both"/>
              <w:rPr>
                <w:sz w:val="28"/>
                <w:szCs w:val="28"/>
              </w:rPr>
            </w:pPr>
          </w:p>
        </w:tc>
        <w:tc>
          <w:tcPr>
            <w:tcW w:w="2595" w:type="dxa"/>
            <w:tcBorders>
              <w:top w:val="single" w:sz="4" w:space="0" w:color="000000"/>
              <w:left w:val="single" w:sz="4" w:space="0" w:color="000000"/>
              <w:bottom w:val="single" w:sz="4" w:space="0" w:color="000000"/>
              <w:right w:val="single" w:sz="4" w:space="0" w:color="000000"/>
            </w:tcBorders>
          </w:tcPr>
          <w:p w:rsidR="007E6B79" w:rsidRPr="00B67E9A" w:rsidRDefault="007E6B79" w:rsidP="007E6B79">
            <w:pPr>
              <w:rPr>
                <w:rStyle w:val="FontStyle51"/>
                <w:color w:val="000000"/>
                <w:sz w:val="22"/>
                <w:szCs w:val="22"/>
              </w:rPr>
            </w:pPr>
          </w:p>
        </w:tc>
        <w:tc>
          <w:tcPr>
            <w:tcW w:w="706" w:type="dxa"/>
            <w:tcBorders>
              <w:top w:val="single" w:sz="4" w:space="0" w:color="000000"/>
              <w:left w:val="single" w:sz="4" w:space="0" w:color="000000"/>
              <w:bottom w:val="single" w:sz="4" w:space="0" w:color="000000"/>
              <w:right w:val="single" w:sz="4" w:space="0" w:color="000000"/>
            </w:tcBorders>
          </w:tcPr>
          <w:p w:rsidR="007E6B79" w:rsidRDefault="007E6B79" w:rsidP="007E6B79">
            <w:pPr>
              <w:tabs>
                <w:tab w:val="left" w:pos="708"/>
              </w:tabs>
              <w:jc w:val="both"/>
              <w:rPr>
                <w:sz w:val="28"/>
                <w:szCs w:val="28"/>
              </w:rPr>
            </w:pPr>
          </w:p>
        </w:tc>
        <w:tc>
          <w:tcPr>
            <w:tcW w:w="841" w:type="dxa"/>
            <w:tcBorders>
              <w:top w:val="single" w:sz="4" w:space="0" w:color="000000"/>
              <w:left w:val="single" w:sz="4" w:space="0" w:color="000000"/>
              <w:bottom w:val="single" w:sz="4" w:space="0" w:color="000000"/>
              <w:right w:val="single" w:sz="4" w:space="0" w:color="000000"/>
            </w:tcBorders>
          </w:tcPr>
          <w:p w:rsidR="007E6B79" w:rsidRDefault="007E6B79" w:rsidP="007E6B79">
            <w:pPr>
              <w:tabs>
                <w:tab w:val="left" w:pos="708"/>
              </w:tabs>
              <w:jc w:val="both"/>
              <w:rPr>
                <w:sz w:val="28"/>
                <w:szCs w:val="28"/>
              </w:rPr>
            </w:pPr>
          </w:p>
        </w:tc>
        <w:tc>
          <w:tcPr>
            <w:tcW w:w="812" w:type="dxa"/>
            <w:tcBorders>
              <w:top w:val="single" w:sz="4" w:space="0" w:color="000000"/>
              <w:left w:val="single" w:sz="4" w:space="0" w:color="000000"/>
              <w:bottom w:val="single" w:sz="4" w:space="0" w:color="000000"/>
              <w:right w:val="single" w:sz="4" w:space="0" w:color="000000"/>
            </w:tcBorders>
          </w:tcPr>
          <w:p w:rsidR="007E6B79" w:rsidRDefault="007E6B79" w:rsidP="007E6B79">
            <w:pPr>
              <w:jc w:val="center"/>
              <w:rPr>
                <w:b/>
                <w:bCs/>
                <w:sz w:val="28"/>
                <w:szCs w:val="28"/>
              </w:rPr>
            </w:pPr>
          </w:p>
        </w:tc>
        <w:tc>
          <w:tcPr>
            <w:tcW w:w="709" w:type="dxa"/>
            <w:tcBorders>
              <w:top w:val="single" w:sz="4" w:space="0" w:color="000000"/>
              <w:left w:val="single" w:sz="4" w:space="0" w:color="000000"/>
              <w:bottom w:val="single" w:sz="4" w:space="0" w:color="000000"/>
              <w:right w:val="single" w:sz="4" w:space="0" w:color="000000"/>
            </w:tcBorders>
          </w:tcPr>
          <w:p w:rsidR="007E6B79" w:rsidRDefault="007E6B79" w:rsidP="007E6B79">
            <w:pPr>
              <w:jc w:val="center"/>
              <w:rPr>
                <w:b/>
                <w:bCs/>
                <w:sz w:val="28"/>
                <w:szCs w:val="28"/>
              </w:rPr>
            </w:pPr>
          </w:p>
        </w:tc>
        <w:tc>
          <w:tcPr>
            <w:tcW w:w="733" w:type="dxa"/>
            <w:tcBorders>
              <w:top w:val="single" w:sz="4" w:space="0" w:color="000000"/>
              <w:left w:val="single" w:sz="4" w:space="0" w:color="000000"/>
              <w:bottom w:val="single" w:sz="4" w:space="0" w:color="000000"/>
              <w:right w:val="single" w:sz="4" w:space="0" w:color="000000"/>
            </w:tcBorders>
          </w:tcPr>
          <w:p w:rsidR="007E6B79" w:rsidRDefault="007E6B79" w:rsidP="007E6B79">
            <w:pPr>
              <w:jc w:val="center"/>
              <w:rPr>
                <w:b/>
                <w:bCs/>
                <w:sz w:val="28"/>
                <w:szCs w:val="28"/>
              </w:rPr>
            </w:pPr>
          </w:p>
        </w:tc>
        <w:tc>
          <w:tcPr>
            <w:tcW w:w="571" w:type="dxa"/>
            <w:tcBorders>
              <w:top w:val="single" w:sz="4" w:space="0" w:color="000000"/>
              <w:left w:val="single" w:sz="4" w:space="0" w:color="000000"/>
              <w:bottom w:val="single" w:sz="4" w:space="0" w:color="000000"/>
              <w:right w:val="single" w:sz="4" w:space="0" w:color="000000"/>
            </w:tcBorders>
          </w:tcPr>
          <w:p w:rsidR="007E6B79" w:rsidRDefault="007E6B79" w:rsidP="007E6B79">
            <w:pPr>
              <w:jc w:val="center"/>
              <w:rPr>
                <w:b/>
                <w:bCs/>
                <w:sz w:val="28"/>
                <w:szCs w:val="28"/>
              </w:rPr>
            </w:pPr>
          </w:p>
        </w:tc>
        <w:tc>
          <w:tcPr>
            <w:tcW w:w="706" w:type="dxa"/>
            <w:tcBorders>
              <w:top w:val="single" w:sz="4" w:space="0" w:color="000000"/>
              <w:left w:val="single" w:sz="4" w:space="0" w:color="000000"/>
              <w:bottom w:val="single" w:sz="4" w:space="0" w:color="000000"/>
              <w:right w:val="single" w:sz="4" w:space="0" w:color="000000"/>
            </w:tcBorders>
          </w:tcPr>
          <w:p w:rsidR="007E6B79" w:rsidRDefault="007E6B79" w:rsidP="007E6B79">
            <w:pPr>
              <w:tabs>
                <w:tab w:val="left" w:pos="708"/>
              </w:tabs>
              <w:jc w:val="both"/>
              <w:rPr>
                <w:b/>
                <w:bCs/>
                <w:sz w:val="28"/>
                <w:szCs w:val="28"/>
              </w:rPr>
            </w:pPr>
          </w:p>
        </w:tc>
        <w:tc>
          <w:tcPr>
            <w:tcW w:w="1867" w:type="dxa"/>
            <w:tcBorders>
              <w:top w:val="single" w:sz="4" w:space="0" w:color="000000"/>
              <w:left w:val="single" w:sz="4" w:space="0" w:color="000000"/>
              <w:bottom w:val="single" w:sz="4" w:space="0" w:color="000000"/>
              <w:right w:val="single" w:sz="4" w:space="0" w:color="000000"/>
            </w:tcBorders>
          </w:tcPr>
          <w:p w:rsidR="007E6B79" w:rsidRDefault="007E6B79" w:rsidP="007E6B79">
            <w:pPr>
              <w:tabs>
                <w:tab w:val="left" w:pos="708"/>
              </w:tabs>
              <w:jc w:val="both"/>
              <w:rPr>
                <w:sz w:val="28"/>
                <w:szCs w:val="28"/>
              </w:rPr>
            </w:pPr>
          </w:p>
        </w:tc>
      </w:tr>
    </w:tbl>
    <w:p w:rsidR="007E6B79" w:rsidRDefault="007E6B79" w:rsidP="00704EB1">
      <w:pPr>
        <w:ind w:left="709"/>
        <w:jc w:val="center"/>
        <w:rPr>
          <w:i/>
          <w:lang w:eastAsia="zh-CN"/>
        </w:rPr>
      </w:pPr>
    </w:p>
    <w:p w:rsidR="00704EB1" w:rsidRDefault="00704EB1" w:rsidP="00704EB1">
      <w:pPr>
        <w:ind w:left="709"/>
        <w:jc w:val="center"/>
        <w:rPr>
          <w:i/>
          <w:lang w:eastAsia="zh-CN"/>
        </w:rPr>
      </w:pPr>
    </w:p>
    <w:p w:rsidR="00704EB1" w:rsidRDefault="00704EB1" w:rsidP="00704EB1">
      <w:pPr>
        <w:ind w:left="709"/>
        <w:jc w:val="center"/>
        <w:rPr>
          <w:i/>
          <w:lang w:eastAsia="zh-CN"/>
        </w:rPr>
      </w:pPr>
    </w:p>
    <w:p w:rsidR="00937196" w:rsidRDefault="00937196" w:rsidP="00937196">
      <w:pPr>
        <w:spacing w:line="216" w:lineRule="auto"/>
      </w:pPr>
    </w:p>
    <w:p w:rsidR="002F0E34" w:rsidRPr="00937196" w:rsidRDefault="00937196" w:rsidP="00937196">
      <w:pPr>
        <w:spacing w:line="216" w:lineRule="auto"/>
      </w:pPr>
      <w:r>
        <w:rPr>
          <w:b/>
          <w:bCs/>
        </w:rPr>
        <w:t xml:space="preserve">4.3 </w:t>
      </w:r>
      <w:r w:rsidRPr="00CF1BE9">
        <w:rPr>
          <w:b/>
          <w:bCs/>
        </w:rPr>
        <w:t>Содержание разделов дисциплины</w:t>
      </w:r>
      <w:r>
        <w:rPr>
          <w:b/>
          <w:bCs/>
        </w:rPr>
        <w:t>.</w:t>
      </w:r>
      <w:bookmarkStart w:id="3" w:name="_Toc14355451"/>
      <w:bookmarkEnd w:id="3"/>
    </w:p>
    <w:p w:rsidR="002F0E34" w:rsidRDefault="002F0E34" w:rsidP="00704EB1">
      <w:pPr>
        <w:ind w:left="709"/>
        <w:jc w:val="center"/>
        <w:rPr>
          <w:i/>
          <w:lang w:eastAsia="zh-CN"/>
        </w:rPr>
      </w:pPr>
    </w:p>
    <w:p w:rsidR="00704EB1" w:rsidRPr="001F21EA" w:rsidRDefault="00704EB1" w:rsidP="00704EB1">
      <w:pPr>
        <w:tabs>
          <w:tab w:val="left" w:pos="708"/>
        </w:tabs>
        <w:spacing w:before="40"/>
        <w:ind w:firstLine="567"/>
        <w:jc w:val="center"/>
        <w:rPr>
          <w:b/>
          <w:i/>
          <w:iCs/>
          <w:lang w:eastAsia="zh-CN"/>
        </w:rPr>
      </w:pPr>
      <w:r w:rsidRPr="001F21EA">
        <w:rPr>
          <w:b/>
          <w:i/>
          <w:iCs/>
          <w:lang w:eastAsia="zh-CN"/>
        </w:rPr>
        <w:t>КРАТКОЕ СОДЕРЖАНИЕ КУРСА</w:t>
      </w:r>
    </w:p>
    <w:p w:rsidR="00704EB1" w:rsidRPr="001F21EA" w:rsidRDefault="00704EB1" w:rsidP="00704EB1">
      <w:pPr>
        <w:spacing w:line="216" w:lineRule="auto"/>
        <w:rPr>
          <w:lang w:eastAsia="zh-CN"/>
        </w:rPr>
      </w:pPr>
    </w:p>
    <w:p w:rsidR="00704EB1" w:rsidRPr="001F21EA" w:rsidRDefault="00704EB1" w:rsidP="00704EB1">
      <w:pPr>
        <w:spacing w:line="216" w:lineRule="auto"/>
        <w:rPr>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9"/>
        <w:gridCol w:w="4008"/>
        <w:gridCol w:w="3968"/>
      </w:tblGrid>
      <w:tr w:rsidR="0037004C" w:rsidRPr="00791860" w:rsidTr="008E23D8">
        <w:tc>
          <w:tcPr>
            <w:tcW w:w="1380" w:type="dxa"/>
            <w:shd w:val="clear" w:color="auto" w:fill="auto"/>
          </w:tcPr>
          <w:p w:rsidR="0037004C" w:rsidRPr="00791860" w:rsidRDefault="0037004C" w:rsidP="008E23D8">
            <w:pPr>
              <w:rPr>
                <w:b/>
                <w:sz w:val="28"/>
                <w:szCs w:val="28"/>
              </w:rPr>
            </w:pPr>
            <w:r w:rsidRPr="00791860">
              <w:rPr>
                <w:b/>
                <w:sz w:val="28"/>
                <w:szCs w:val="28"/>
              </w:rPr>
              <w:t>№</w:t>
            </w:r>
          </w:p>
        </w:tc>
        <w:tc>
          <w:tcPr>
            <w:tcW w:w="4024" w:type="dxa"/>
            <w:shd w:val="clear" w:color="auto" w:fill="auto"/>
          </w:tcPr>
          <w:p w:rsidR="0037004C" w:rsidRPr="00791860" w:rsidRDefault="0037004C" w:rsidP="008E23D8">
            <w:pPr>
              <w:rPr>
                <w:b/>
                <w:sz w:val="28"/>
                <w:szCs w:val="28"/>
              </w:rPr>
            </w:pPr>
            <w:r w:rsidRPr="00791860">
              <w:rPr>
                <w:b/>
                <w:sz w:val="28"/>
                <w:szCs w:val="28"/>
              </w:rPr>
              <w:t>Раздел  дисциплины</w:t>
            </w:r>
          </w:p>
        </w:tc>
        <w:tc>
          <w:tcPr>
            <w:tcW w:w="3984" w:type="dxa"/>
            <w:shd w:val="clear" w:color="auto" w:fill="auto"/>
          </w:tcPr>
          <w:p w:rsidR="0037004C" w:rsidRPr="00791860" w:rsidRDefault="0037004C" w:rsidP="008E23D8">
            <w:pPr>
              <w:rPr>
                <w:b/>
                <w:sz w:val="28"/>
                <w:szCs w:val="28"/>
              </w:rPr>
            </w:pPr>
            <w:r w:rsidRPr="00791860">
              <w:rPr>
                <w:b/>
                <w:sz w:val="28"/>
                <w:szCs w:val="28"/>
              </w:rPr>
              <w:t>Содержание раздела</w:t>
            </w:r>
          </w:p>
        </w:tc>
      </w:tr>
      <w:tr w:rsidR="0037004C" w:rsidRPr="00791860" w:rsidTr="008E23D8">
        <w:tc>
          <w:tcPr>
            <w:tcW w:w="9388" w:type="dxa"/>
            <w:gridSpan w:val="3"/>
            <w:shd w:val="clear" w:color="auto" w:fill="auto"/>
          </w:tcPr>
          <w:p w:rsidR="0037004C" w:rsidRPr="00791860" w:rsidRDefault="0037004C" w:rsidP="008E23D8">
            <w:pPr>
              <w:ind w:left="-114" w:right="-110"/>
              <w:jc w:val="center"/>
              <w:rPr>
                <w:b/>
                <w:sz w:val="28"/>
                <w:szCs w:val="28"/>
              </w:rPr>
            </w:pPr>
            <w:r>
              <w:rPr>
                <w:b/>
                <w:bCs/>
              </w:rPr>
              <w:t>Электростатика</w:t>
            </w:r>
          </w:p>
        </w:tc>
      </w:tr>
      <w:tr w:rsidR="0037004C" w:rsidRPr="00791860" w:rsidTr="008E23D8">
        <w:trPr>
          <w:trHeight w:val="4645"/>
        </w:trPr>
        <w:tc>
          <w:tcPr>
            <w:tcW w:w="1380" w:type="dxa"/>
            <w:shd w:val="clear" w:color="auto" w:fill="auto"/>
          </w:tcPr>
          <w:p w:rsidR="0037004C" w:rsidRPr="00791860" w:rsidRDefault="0037004C" w:rsidP="008E23D8">
            <w:pPr>
              <w:rPr>
                <w:b/>
              </w:rPr>
            </w:pPr>
            <w:r w:rsidRPr="00791860">
              <w:rPr>
                <w:b/>
              </w:rPr>
              <w:lastRenderedPageBreak/>
              <w:t>1.</w:t>
            </w:r>
          </w:p>
        </w:tc>
        <w:tc>
          <w:tcPr>
            <w:tcW w:w="4024" w:type="dxa"/>
            <w:shd w:val="clear" w:color="auto" w:fill="auto"/>
          </w:tcPr>
          <w:p w:rsidR="0037004C" w:rsidRPr="00276788" w:rsidRDefault="0037004C" w:rsidP="008E23D8">
            <w:pPr>
              <w:ind w:left="-114" w:right="-110"/>
              <w:jc w:val="center"/>
              <w:rPr>
                <w:b/>
              </w:rPr>
            </w:pPr>
            <w:r w:rsidRPr="00276788">
              <w:rPr>
                <w:b/>
              </w:rPr>
              <w:t>Электростатическое поле и его характеристики.</w:t>
            </w:r>
          </w:p>
        </w:tc>
        <w:tc>
          <w:tcPr>
            <w:tcW w:w="3984" w:type="dxa"/>
            <w:shd w:val="clear" w:color="auto" w:fill="auto"/>
          </w:tcPr>
          <w:p w:rsidR="0037004C" w:rsidRPr="00276788" w:rsidRDefault="0037004C" w:rsidP="008E23D8">
            <w:pPr>
              <w:ind w:firstLine="193"/>
              <w:jc w:val="both"/>
            </w:pPr>
            <w:r>
              <w:t>Химический элемент. Простые и сложные вещества. Молекулы. Строение атомного ядра, элементарные частицы. Валентность. Свободные электроны. Электрическое поле. Электрический заряд. Электростатическое поле. Способы получения зарядов на телах. Электризация, электростатическая индукция, закон сохранения электрического заряда. Электростатическое поле и его характеристики. Напряженность электрического поля. Принцип суперпозиции полей. Силовые линии напряженности. Точечный заряд. Однородное электрическое поле. Закон Кулона. Электрическое поле нескольких точечных зарядов.</w:t>
            </w:r>
          </w:p>
        </w:tc>
      </w:tr>
      <w:tr w:rsidR="0037004C" w:rsidRPr="00791860" w:rsidTr="008E23D8">
        <w:tc>
          <w:tcPr>
            <w:tcW w:w="1380" w:type="dxa"/>
            <w:shd w:val="clear" w:color="auto" w:fill="auto"/>
          </w:tcPr>
          <w:p w:rsidR="0037004C" w:rsidRPr="00791860" w:rsidRDefault="0037004C" w:rsidP="008E23D8">
            <w:pPr>
              <w:rPr>
                <w:b/>
              </w:rPr>
            </w:pPr>
            <w:r w:rsidRPr="00791860">
              <w:rPr>
                <w:b/>
              </w:rPr>
              <w:t>2.</w:t>
            </w:r>
          </w:p>
        </w:tc>
        <w:tc>
          <w:tcPr>
            <w:tcW w:w="4024" w:type="dxa"/>
            <w:shd w:val="clear" w:color="auto" w:fill="auto"/>
          </w:tcPr>
          <w:p w:rsidR="0037004C" w:rsidRPr="00791860" w:rsidRDefault="0037004C" w:rsidP="008E23D8">
            <w:pPr>
              <w:jc w:val="center"/>
              <w:rPr>
                <w:b/>
              </w:rPr>
            </w:pPr>
            <w:r w:rsidRPr="008A019F">
              <w:rPr>
                <w:b/>
              </w:rPr>
              <w:t>Потенциал электрического поля, напряжение, электропроводность</w:t>
            </w:r>
            <w:r>
              <w:rPr>
                <w:b/>
              </w:rPr>
              <w:t>.</w:t>
            </w:r>
          </w:p>
        </w:tc>
        <w:tc>
          <w:tcPr>
            <w:tcW w:w="3984" w:type="dxa"/>
            <w:shd w:val="clear" w:color="auto" w:fill="auto"/>
          </w:tcPr>
          <w:p w:rsidR="0037004C" w:rsidRPr="00791860" w:rsidRDefault="0037004C" w:rsidP="008E23D8">
            <w:pPr>
              <w:ind w:firstLine="191"/>
              <w:jc w:val="both"/>
              <w:rPr>
                <w:b/>
                <w:sz w:val="28"/>
                <w:szCs w:val="28"/>
              </w:rPr>
            </w:pPr>
            <w:r>
              <w:rPr>
                <w:bCs/>
              </w:rPr>
              <w:t>Потенциал электрического поля. Электрическое напряжение. Однородное электрическое поле. Эквипотенциальные поверхности. Электропроводность (проводимость) вещества.</w:t>
            </w:r>
          </w:p>
          <w:p w:rsidR="0037004C" w:rsidRPr="00791860" w:rsidRDefault="0037004C" w:rsidP="008E23D8">
            <w:pPr>
              <w:ind w:firstLine="191"/>
              <w:jc w:val="both"/>
              <w:rPr>
                <w:b/>
                <w:sz w:val="28"/>
                <w:szCs w:val="28"/>
              </w:rPr>
            </w:pPr>
          </w:p>
        </w:tc>
      </w:tr>
      <w:tr w:rsidR="0037004C" w:rsidRPr="00791860" w:rsidTr="008E23D8">
        <w:tc>
          <w:tcPr>
            <w:tcW w:w="1380" w:type="dxa"/>
            <w:shd w:val="clear" w:color="auto" w:fill="auto"/>
          </w:tcPr>
          <w:p w:rsidR="0037004C" w:rsidRPr="00791860" w:rsidRDefault="0037004C" w:rsidP="008E23D8">
            <w:pPr>
              <w:rPr>
                <w:b/>
              </w:rPr>
            </w:pPr>
            <w:r w:rsidRPr="00791860">
              <w:rPr>
                <w:b/>
              </w:rPr>
              <w:t>3.</w:t>
            </w:r>
          </w:p>
        </w:tc>
        <w:tc>
          <w:tcPr>
            <w:tcW w:w="4024" w:type="dxa"/>
            <w:shd w:val="clear" w:color="auto" w:fill="auto"/>
          </w:tcPr>
          <w:p w:rsidR="0037004C" w:rsidRPr="00791860" w:rsidRDefault="0037004C" w:rsidP="008E23D8">
            <w:pPr>
              <w:jc w:val="center"/>
              <w:rPr>
                <w:b/>
              </w:rPr>
            </w:pPr>
            <w:r w:rsidRPr="008A019F">
              <w:rPr>
                <w:b/>
              </w:rPr>
              <w:t>Проводники, диэлектрики, виды поляризации, полупроводники</w:t>
            </w:r>
            <w:r>
              <w:rPr>
                <w:b/>
              </w:rPr>
              <w:t>.</w:t>
            </w:r>
          </w:p>
        </w:tc>
        <w:tc>
          <w:tcPr>
            <w:tcW w:w="3984" w:type="dxa"/>
            <w:shd w:val="clear" w:color="auto" w:fill="auto"/>
          </w:tcPr>
          <w:p w:rsidR="0037004C" w:rsidRPr="008A019F" w:rsidRDefault="0037004C" w:rsidP="008E23D8">
            <w:pPr>
              <w:ind w:firstLine="191"/>
              <w:jc w:val="both"/>
            </w:pPr>
            <w:r>
              <w:t xml:space="preserve">Проводники. Диэлектрики. Поляризация диэлектрика. Виды поляризации. Пробивная напряженность диэлектрика. Полупроводники. </w:t>
            </w:r>
            <w:r>
              <w:rPr>
                <w:lang w:val="en-US"/>
              </w:rPr>
              <w:t>P</w:t>
            </w:r>
            <w:r w:rsidRPr="0037004C">
              <w:t>-</w:t>
            </w:r>
            <w:r>
              <w:rPr>
                <w:lang w:val="en-US"/>
              </w:rPr>
              <w:t>N</w:t>
            </w:r>
            <w:r>
              <w:t xml:space="preserve">переход. Электропроводность полупроводников. Полупроводниковый диод. </w:t>
            </w:r>
          </w:p>
        </w:tc>
      </w:tr>
      <w:tr w:rsidR="0037004C" w:rsidRPr="00791860" w:rsidTr="008E23D8">
        <w:tc>
          <w:tcPr>
            <w:tcW w:w="9388" w:type="dxa"/>
            <w:gridSpan w:val="3"/>
            <w:shd w:val="clear" w:color="auto" w:fill="auto"/>
          </w:tcPr>
          <w:p w:rsidR="0037004C" w:rsidRPr="00791860" w:rsidRDefault="0037004C" w:rsidP="008E23D8">
            <w:pPr>
              <w:ind w:firstLine="191"/>
              <w:jc w:val="center"/>
              <w:rPr>
                <w:b/>
                <w:bCs/>
              </w:rPr>
            </w:pPr>
            <w:r>
              <w:rPr>
                <w:b/>
              </w:rPr>
              <w:t>Основы электротехники</w:t>
            </w:r>
          </w:p>
        </w:tc>
      </w:tr>
      <w:tr w:rsidR="0037004C" w:rsidRPr="00791860" w:rsidTr="008E23D8">
        <w:tc>
          <w:tcPr>
            <w:tcW w:w="1380" w:type="dxa"/>
            <w:shd w:val="clear" w:color="auto" w:fill="auto"/>
          </w:tcPr>
          <w:p w:rsidR="0037004C" w:rsidRPr="00791860" w:rsidRDefault="0037004C" w:rsidP="008E23D8">
            <w:pPr>
              <w:rPr>
                <w:b/>
              </w:rPr>
            </w:pPr>
            <w:r w:rsidRPr="00791860">
              <w:rPr>
                <w:b/>
              </w:rPr>
              <w:t>4.</w:t>
            </w:r>
          </w:p>
        </w:tc>
        <w:tc>
          <w:tcPr>
            <w:tcW w:w="4024" w:type="dxa"/>
            <w:shd w:val="clear" w:color="auto" w:fill="auto"/>
          </w:tcPr>
          <w:p w:rsidR="0037004C" w:rsidRPr="00F47C8D" w:rsidRDefault="0037004C" w:rsidP="008E23D8">
            <w:pPr>
              <w:pStyle w:val="5"/>
              <w:ind w:left="21" w:hanging="21"/>
              <w:jc w:val="center"/>
              <w:rPr>
                <w:b/>
                <w:i/>
              </w:rPr>
            </w:pPr>
            <w:r w:rsidRPr="002F0E34">
              <w:rPr>
                <w:b/>
                <w:i/>
                <w:color w:val="auto"/>
              </w:rPr>
              <w:t>Постоянный ток, понятие электрической цепи, электрический ток и его основные характеристики, источники ЭДС.</w:t>
            </w:r>
          </w:p>
        </w:tc>
        <w:tc>
          <w:tcPr>
            <w:tcW w:w="3984" w:type="dxa"/>
            <w:shd w:val="clear" w:color="auto" w:fill="auto"/>
          </w:tcPr>
          <w:p w:rsidR="0037004C" w:rsidRPr="00F47C8D" w:rsidRDefault="0037004C" w:rsidP="008E23D8">
            <w:pPr>
              <w:ind w:firstLine="284"/>
              <w:jc w:val="both"/>
            </w:pPr>
            <w:r>
              <w:t xml:space="preserve">Понятие электрической цепи. Условные обозначения на схемах электрических цепей. Электрический ток и его основные характеристики. Ток проводимости. Сила тока. Плотность тока. Сторонние силы. Электродвижущая сила. Напряжение. Источники ЭДС. Гальванические элементы. Аккумуляторы. Солнечные батареи. Термогенераторы. Атомные батареи. Электрические машины. </w:t>
            </w:r>
          </w:p>
        </w:tc>
      </w:tr>
      <w:tr w:rsidR="0037004C" w:rsidRPr="00791860" w:rsidTr="008E23D8">
        <w:trPr>
          <w:trHeight w:val="346"/>
        </w:trPr>
        <w:tc>
          <w:tcPr>
            <w:tcW w:w="9388" w:type="dxa"/>
            <w:gridSpan w:val="3"/>
            <w:shd w:val="clear" w:color="auto" w:fill="auto"/>
          </w:tcPr>
          <w:p w:rsidR="0037004C" w:rsidRPr="00791860" w:rsidRDefault="0037004C" w:rsidP="008E23D8">
            <w:pPr>
              <w:ind w:firstLine="333"/>
              <w:jc w:val="center"/>
            </w:pPr>
          </w:p>
        </w:tc>
      </w:tr>
      <w:tr w:rsidR="0037004C" w:rsidRPr="00791860" w:rsidTr="008E23D8">
        <w:trPr>
          <w:trHeight w:val="263"/>
        </w:trPr>
        <w:tc>
          <w:tcPr>
            <w:tcW w:w="1380" w:type="dxa"/>
            <w:shd w:val="clear" w:color="auto" w:fill="auto"/>
          </w:tcPr>
          <w:p w:rsidR="0037004C" w:rsidRPr="00791860" w:rsidRDefault="0037004C" w:rsidP="008E23D8">
            <w:pPr>
              <w:rPr>
                <w:b/>
              </w:rPr>
            </w:pPr>
            <w:r w:rsidRPr="00791860">
              <w:rPr>
                <w:b/>
              </w:rPr>
              <w:t>5.</w:t>
            </w:r>
          </w:p>
        </w:tc>
        <w:tc>
          <w:tcPr>
            <w:tcW w:w="4024" w:type="dxa"/>
            <w:shd w:val="clear" w:color="auto" w:fill="auto"/>
          </w:tcPr>
          <w:p w:rsidR="0037004C" w:rsidRPr="00791860" w:rsidRDefault="0037004C" w:rsidP="008E23D8">
            <w:pPr>
              <w:ind w:firstLine="333"/>
              <w:jc w:val="center"/>
              <w:rPr>
                <w:b/>
              </w:rPr>
            </w:pPr>
            <w:r w:rsidRPr="00F47C8D">
              <w:rPr>
                <w:b/>
              </w:rPr>
              <w:t>Основные законы постоянного тока, сопротивление, работа и мощность электрического тока</w:t>
            </w:r>
            <w:r>
              <w:rPr>
                <w:b/>
              </w:rPr>
              <w:t>.</w:t>
            </w:r>
          </w:p>
        </w:tc>
        <w:tc>
          <w:tcPr>
            <w:tcW w:w="3984" w:type="dxa"/>
            <w:shd w:val="clear" w:color="auto" w:fill="auto"/>
          </w:tcPr>
          <w:p w:rsidR="0037004C" w:rsidRPr="00F47C8D" w:rsidRDefault="0037004C" w:rsidP="008E23D8">
            <w:pPr>
              <w:jc w:val="both"/>
            </w:pPr>
            <w:r>
              <w:t xml:space="preserve"> Закон Ома. Сопротивление. Зависимость сопротивления от температуры. Электрическая проводимость. Удельное </w:t>
            </w:r>
            <w:r>
              <w:lastRenderedPageBreak/>
              <w:t xml:space="preserve">сопротивление. Сверхпроводимость. Работа и мощность электрического тока. Преобразование электрической энергии в тепловую энергию. </w:t>
            </w:r>
          </w:p>
        </w:tc>
      </w:tr>
      <w:tr w:rsidR="0037004C" w:rsidRPr="00791860" w:rsidTr="008E23D8">
        <w:trPr>
          <w:trHeight w:val="262"/>
        </w:trPr>
        <w:tc>
          <w:tcPr>
            <w:tcW w:w="1380" w:type="dxa"/>
            <w:shd w:val="clear" w:color="auto" w:fill="auto"/>
          </w:tcPr>
          <w:p w:rsidR="0037004C" w:rsidRPr="00791860" w:rsidRDefault="0037004C" w:rsidP="008E23D8">
            <w:pPr>
              <w:rPr>
                <w:b/>
              </w:rPr>
            </w:pPr>
            <w:r w:rsidRPr="00791860">
              <w:rPr>
                <w:b/>
              </w:rPr>
              <w:lastRenderedPageBreak/>
              <w:t>6.</w:t>
            </w:r>
          </w:p>
        </w:tc>
        <w:tc>
          <w:tcPr>
            <w:tcW w:w="4024" w:type="dxa"/>
            <w:shd w:val="clear" w:color="auto" w:fill="auto"/>
          </w:tcPr>
          <w:p w:rsidR="0037004C" w:rsidRPr="00791860" w:rsidRDefault="0037004C" w:rsidP="008E23D8">
            <w:pPr>
              <w:ind w:firstLine="333"/>
              <w:jc w:val="center"/>
              <w:rPr>
                <w:b/>
              </w:rPr>
            </w:pPr>
            <w:r w:rsidRPr="003B0B06">
              <w:rPr>
                <w:b/>
              </w:rPr>
              <w:t>Расчет электрических цепей постоянного тока, соединение сопротивлений</w:t>
            </w:r>
            <w:r>
              <w:rPr>
                <w:b/>
              </w:rPr>
              <w:t>.</w:t>
            </w:r>
          </w:p>
        </w:tc>
        <w:tc>
          <w:tcPr>
            <w:tcW w:w="3984" w:type="dxa"/>
            <w:shd w:val="clear" w:color="auto" w:fill="auto"/>
          </w:tcPr>
          <w:p w:rsidR="0037004C" w:rsidRPr="003B0B06" w:rsidRDefault="0037004C" w:rsidP="008E23D8">
            <w:pPr>
              <w:jc w:val="both"/>
            </w:pPr>
            <w:r>
              <w:t>Электрическая цепь с несколькими ЭДС. Правила Кирхгофа. Соединение сопротивлений (резисторов). Последовательное, параллельное, смешанное соединения.</w:t>
            </w:r>
          </w:p>
        </w:tc>
      </w:tr>
      <w:tr w:rsidR="0037004C" w:rsidRPr="00791860" w:rsidTr="008E23D8">
        <w:tc>
          <w:tcPr>
            <w:tcW w:w="9388" w:type="dxa"/>
            <w:gridSpan w:val="3"/>
            <w:shd w:val="clear" w:color="auto" w:fill="auto"/>
          </w:tcPr>
          <w:p w:rsidR="0037004C" w:rsidRPr="00791860" w:rsidRDefault="0037004C" w:rsidP="008E23D8">
            <w:pPr>
              <w:ind w:firstLine="333"/>
              <w:rPr>
                <w:bCs/>
              </w:rPr>
            </w:pPr>
          </w:p>
        </w:tc>
      </w:tr>
      <w:tr w:rsidR="0037004C" w:rsidRPr="00791860" w:rsidTr="008E23D8">
        <w:tc>
          <w:tcPr>
            <w:tcW w:w="1380" w:type="dxa"/>
            <w:shd w:val="clear" w:color="auto" w:fill="auto"/>
          </w:tcPr>
          <w:p w:rsidR="0037004C" w:rsidRPr="00791860" w:rsidRDefault="0037004C" w:rsidP="008E23D8">
            <w:pPr>
              <w:rPr>
                <w:b/>
              </w:rPr>
            </w:pPr>
            <w:r w:rsidRPr="00791860">
              <w:rPr>
                <w:b/>
              </w:rPr>
              <w:t>7.</w:t>
            </w:r>
          </w:p>
        </w:tc>
        <w:tc>
          <w:tcPr>
            <w:tcW w:w="4024" w:type="dxa"/>
            <w:shd w:val="clear" w:color="auto" w:fill="auto"/>
          </w:tcPr>
          <w:p w:rsidR="0037004C" w:rsidRPr="003B0B06" w:rsidRDefault="0037004C" w:rsidP="008E23D8">
            <w:pPr>
              <w:jc w:val="center"/>
              <w:rPr>
                <w:b/>
              </w:rPr>
            </w:pPr>
            <w:r w:rsidRPr="003B0B06">
              <w:rPr>
                <w:b/>
              </w:rPr>
              <w:t>Электроемкость, конденсаторы, соединение конденсаторов.</w:t>
            </w:r>
          </w:p>
        </w:tc>
        <w:tc>
          <w:tcPr>
            <w:tcW w:w="3984" w:type="dxa"/>
            <w:shd w:val="clear" w:color="auto" w:fill="auto"/>
          </w:tcPr>
          <w:p w:rsidR="0037004C" w:rsidRPr="003B0B06" w:rsidRDefault="0037004C" w:rsidP="008E23D8">
            <w:pPr>
              <w:ind w:firstLine="191"/>
              <w:jc w:val="both"/>
            </w:pPr>
            <w:r>
              <w:t>Электроемкость. Конденсаторы. Последовательное, параллельное, смешанное соединения конденсаторов. Соединение между собой первичных элементов и аккумуляторов. Потеря напряжения в проводах.</w:t>
            </w:r>
          </w:p>
        </w:tc>
      </w:tr>
      <w:tr w:rsidR="0037004C" w:rsidRPr="00791860" w:rsidTr="008E23D8">
        <w:tc>
          <w:tcPr>
            <w:tcW w:w="1380" w:type="dxa"/>
            <w:shd w:val="clear" w:color="auto" w:fill="auto"/>
          </w:tcPr>
          <w:p w:rsidR="0037004C" w:rsidRPr="00791860" w:rsidRDefault="0037004C" w:rsidP="008E23D8">
            <w:pPr>
              <w:rPr>
                <w:b/>
              </w:rPr>
            </w:pPr>
            <w:r w:rsidRPr="00791860">
              <w:rPr>
                <w:b/>
              </w:rPr>
              <w:t>8.</w:t>
            </w:r>
          </w:p>
        </w:tc>
        <w:tc>
          <w:tcPr>
            <w:tcW w:w="4024" w:type="dxa"/>
            <w:shd w:val="clear" w:color="auto" w:fill="auto"/>
          </w:tcPr>
          <w:p w:rsidR="0037004C" w:rsidRPr="00791860" w:rsidRDefault="0037004C" w:rsidP="008E23D8">
            <w:pPr>
              <w:jc w:val="center"/>
              <w:rPr>
                <w:b/>
              </w:rPr>
            </w:pPr>
            <w:r w:rsidRPr="003B0B06">
              <w:rPr>
                <w:b/>
              </w:rPr>
              <w:t>Электромагнетизм, намагниченность, магнитные цепи, магнитная запись</w:t>
            </w:r>
            <w:r>
              <w:rPr>
                <w:b/>
              </w:rPr>
              <w:t>.</w:t>
            </w:r>
          </w:p>
        </w:tc>
        <w:tc>
          <w:tcPr>
            <w:tcW w:w="3984" w:type="dxa"/>
            <w:shd w:val="clear" w:color="auto" w:fill="auto"/>
          </w:tcPr>
          <w:p w:rsidR="0037004C" w:rsidRPr="003B0B06" w:rsidRDefault="0037004C" w:rsidP="008E23D8">
            <w:pPr>
              <w:ind w:firstLine="191"/>
              <w:jc w:val="both"/>
            </w:pPr>
            <w:r>
              <w:t xml:space="preserve">Магнитное поле электрического тока. Магнитная индукция. Линии магнитной индукции. Магнитный поток. Напряженность магнитного поля. Магнитное напряжение. Магнитная проницаемость среды. Парамагнитные, диамагнитные, ферромагнитные материалы. Магнитный момент. Намагниченность. Циклическое перемагничивание ферромагнитных материалов. Гистерезис. Магнитные цепи. Токи Фуко. Постоянные магниты. Ферриты. Электромагнитная сила. Взаимодействие проводников с током. Магнитоэлектрический измерительный механизм. </w:t>
            </w:r>
          </w:p>
        </w:tc>
      </w:tr>
      <w:tr w:rsidR="0037004C" w:rsidRPr="00791860" w:rsidTr="008E23D8">
        <w:tc>
          <w:tcPr>
            <w:tcW w:w="9388" w:type="dxa"/>
            <w:gridSpan w:val="3"/>
            <w:shd w:val="clear" w:color="auto" w:fill="auto"/>
          </w:tcPr>
          <w:p w:rsidR="0037004C" w:rsidRPr="00791860" w:rsidRDefault="0037004C" w:rsidP="008E23D8">
            <w:pPr>
              <w:ind w:right="-108"/>
              <w:jc w:val="center"/>
              <w:rPr>
                <w:bCs/>
              </w:rPr>
            </w:pPr>
          </w:p>
        </w:tc>
      </w:tr>
      <w:tr w:rsidR="0037004C" w:rsidRPr="00791860" w:rsidTr="008E23D8">
        <w:trPr>
          <w:trHeight w:val="535"/>
        </w:trPr>
        <w:tc>
          <w:tcPr>
            <w:tcW w:w="1380" w:type="dxa"/>
            <w:shd w:val="clear" w:color="auto" w:fill="auto"/>
          </w:tcPr>
          <w:p w:rsidR="0037004C" w:rsidRPr="00791860" w:rsidRDefault="0037004C" w:rsidP="008E23D8">
            <w:pPr>
              <w:rPr>
                <w:b/>
              </w:rPr>
            </w:pPr>
            <w:r w:rsidRPr="00791860">
              <w:rPr>
                <w:b/>
              </w:rPr>
              <w:t>9.</w:t>
            </w:r>
          </w:p>
        </w:tc>
        <w:tc>
          <w:tcPr>
            <w:tcW w:w="4024" w:type="dxa"/>
            <w:shd w:val="clear" w:color="auto" w:fill="auto"/>
          </w:tcPr>
          <w:p w:rsidR="0037004C" w:rsidRPr="00791860" w:rsidRDefault="0037004C" w:rsidP="008E23D8">
            <w:pPr>
              <w:ind w:right="-108"/>
              <w:jc w:val="center"/>
              <w:rPr>
                <w:b/>
              </w:rPr>
            </w:pPr>
            <w:r w:rsidRPr="00DD4F65">
              <w:rPr>
                <w:b/>
              </w:rPr>
              <w:t>ЭДС электромагнитной индукции, индуктивность, электромагниты и реле, трансформаторы</w:t>
            </w:r>
            <w:r>
              <w:rPr>
                <w:b/>
              </w:rPr>
              <w:t>.</w:t>
            </w:r>
          </w:p>
        </w:tc>
        <w:tc>
          <w:tcPr>
            <w:tcW w:w="3984" w:type="dxa"/>
            <w:shd w:val="clear" w:color="auto" w:fill="auto"/>
          </w:tcPr>
          <w:p w:rsidR="0037004C" w:rsidRPr="00DD4F65" w:rsidRDefault="0037004C" w:rsidP="008E23D8">
            <w:pPr>
              <w:ind w:firstLine="191"/>
              <w:jc w:val="both"/>
            </w:pPr>
            <w:r>
              <w:t>ЭДС электромагнитной индукции. Правило Ленца. Индуктивность. Электромагниты и реле. Взаимоиндукция и трансформаторы. Конструкция трансформаторов. Коэффициент трансформации.</w:t>
            </w:r>
          </w:p>
        </w:tc>
      </w:tr>
      <w:tr w:rsidR="0037004C" w:rsidRPr="00791860" w:rsidTr="008E23D8">
        <w:tc>
          <w:tcPr>
            <w:tcW w:w="1380" w:type="dxa"/>
            <w:shd w:val="clear" w:color="auto" w:fill="auto"/>
          </w:tcPr>
          <w:p w:rsidR="0037004C" w:rsidRPr="00791860" w:rsidRDefault="0037004C" w:rsidP="008E23D8">
            <w:pPr>
              <w:rPr>
                <w:b/>
              </w:rPr>
            </w:pPr>
            <w:r w:rsidRPr="00791860">
              <w:rPr>
                <w:b/>
              </w:rPr>
              <w:t>10.</w:t>
            </w:r>
          </w:p>
        </w:tc>
        <w:tc>
          <w:tcPr>
            <w:tcW w:w="4024" w:type="dxa"/>
            <w:shd w:val="clear" w:color="auto" w:fill="auto"/>
          </w:tcPr>
          <w:p w:rsidR="0037004C" w:rsidRPr="00B23517" w:rsidRDefault="0037004C" w:rsidP="008E23D8">
            <w:pPr>
              <w:jc w:val="center"/>
              <w:rPr>
                <w:b/>
              </w:rPr>
            </w:pPr>
            <w:r w:rsidRPr="00B23517">
              <w:rPr>
                <w:b/>
              </w:rPr>
              <w:t>Переменный ток, основные определения, получение переменного тока, электромагнитное поле</w:t>
            </w:r>
            <w:r>
              <w:rPr>
                <w:b/>
              </w:rPr>
              <w:t>.</w:t>
            </w:r>
          </w:p>
        </w:tc>
        <w:tc>
          <w:tcPr>
            <w:tcW w:w="3984" w:type="dxa"/>
            <w:shd w:val="clear" w:color="auto" w:fill="auto"/>
          </w:tcPr>
          <w:p w:rsidR="0037004C" w:rsidRPr="00B23517" w:rsidRDefault="0037004C" w:rsidP="008E23D8">
            <w:pPr>
              <w:tabs>
                <w:tab w:val="left" w:pos="0"/>
              </w:tabs>
              <w:ind w:firstLine="191"/>
              <w:jc w:val="both"/>
            </w:pPr>
            <w:r>
              <w:t xml:space="preserve">Переменный ток. Максимальное или амплитудное значение. Мгновенное значение. Действующее значение. Период. Частота тока. Получение переменного тока. Зависимость частоты переменного тока от числа пар полюсов и скорости вращения </w:t>
            </w:r>
            <w:r>
              <w:lastRenderedPageBreak/>
              <w:t xml:space="preserve">генератора. Фаза, сдвиг фаз. Трехфазная система. Зависимость между периодом и частотой. Электромагнитное поле. Электромагнитные волны. Теория Максвелла. </w:t>
            </w:r>
          </w:p>
        </w:tc>
      </w:tr>
      <w:tr w:rsidR="0037004C" w:rsidRPr="00791860" w:rsidTr="008E23D8">
        <w:tc>
          <w:tcPr>
            <w:tcW w:w="1380" w:type="dxa"/>
            <w:shd w:val="clear" w:color="auto" w:fill="auto"/>
          </w:tcPr>
          <w:p w:rsidR="0037004C" w:rsidRPr="00791860" w:rsidRDefault="0037004C" w:rsidP="008E23D8">
            <w:pPr>
              <w:rPr>
                <w:b/>
              </w:rPr>
            </w:pPr>
            <w:r w:rsidRPr="00791860">
              <w:rPr>
                <w:b/>
              </w:rPr>
              <w:lastRenderedPageBreak/>
              <w:t>11.</w:t>
            </w:r>
          </w:p>
        </w:tc>
        <w:tc>
          <w:tcPr>
            <w:tcW w:w="4024" w:type="dxa"/>
            <w:shd w:val="clear" w:color="auto" w:fill="auto"/>
          </w:tcPr>
          <w:p w:rsidR="0037004C" w:rsidRPr="00791860" w:rsidRDefault="0037004C" w:rsidP="008E23D8">
            <w:pPr>
              <w:ind w:firstLine="191"/>
              <w:jc w:val="center"/>
              <w:rPr>
                <w:b/>
              </w:rPr>
            </w:pPr>
          </w:p>
          <w:p w:rsidR="0037004C" w:rsidRPr="00791860" w:rsidRDefault="0037004C" w:rsidP="008E23D8">
            <w:pPr>
              <w:jc w:val="center"/>
              <w:rPr>
                <w:b/>
              </w:rPr>
            </w:pPr>
            <w:r w:rsidRPr="00B23517">
              <w:rPr>
                <w:b/>
              </w:rPr>
              <w:t>Цепи переменного тока, колебательный контур, резонанс токов и напряжений</w:t>
            </w:r>
            <w:r>
              <w:rPr>
                <w:b/>
              </w:rPr>
              <w:t>.</w:t>
            </w:r>
          </w:p>
        </w:tc>
        <w:tc>
          <w:tcPr>
            <w:tcW w:w="3984" w:type="dxa"/>
            <w:shd w:val="clear" w:color="auto" w:fill="auto"/>
          </w:tcPr>
          <w:p w:rsidR="0037004C" w:rsidRPr="00315C79" w:rsidRDefault="0037004C" w:rsidP="008E23D8">
            <w:pPr>
              <w:ind w:firstLine="191"/>
              <w:jc w:val="both"/>
              <w:rPr>
                <w:bCs/>
              </w:rPr>
            </w:pPr>
            <w:r>
              <w:rPr>
                <w:bCs/>
              </w:rPr>
              <w:t>Цепи переменного тока. Цепь с активным сопротивлением</w:t>
            </w:r>
            <w:r w:rsidRPr="00791860">
              <w:rPr>
                <w:bCs/>
              </w:rPr>
              <w:t>.</w:t>
            </w:r>
            <w:r>
              <w:rPr>
                <w:bCs/>
              </w:rPr>
              <w:t xml:space="preserve"> Сопротивление. Добавочное и шунтирующее сопротивление. Типы сопротивлений. Допустимая нагрузка. Переменные сопротивления, потенциометры. Цепи с индуктивностью. Реактивное сопротивление индуктивности или индуктивное сопротивление. Реактивная мощность. Цепь с емкостью. Конденсаторы. Пробивное напряжение. Ток утечки конденсатора. Виды конденсаторов. Реактивное емкостное сопротивление. Реактивная мощность. Цепь с сопротивлением и индуктивностью. Реальная катушка индуктивности. Устройство катушки индуктивности. Первый закон коммутации. Типы катушек индуктивности. Катушки связи. Дроссели. Цепь с катушкой индуктивности и конденсатором. Параллельное соединение. Волновое сопротивление контура. Затухающие колебания в контуре. Резонанс токов. Резонанс напряжений. Мгновенная мощность. Физический смысл резонансов напряжений и тока. Переменные конденсаторы.</w:t>
            </w:r>
          </w:p>
        </w:tc>
      </w:tr>
      <w:tr w:rsidR="0037004C" w:rsidRPr="00791860" w:rsidTr="008E23D8">
        <w:tc>
          <w:tcPr>
            <w:tcW w:w="1380" w:type="dxa"/>
            <w:shd w:val="clear" w:color="auto" w:fill="auto"/>
          </w:tcPr>
          <w:p w:rsidR="0037004C" w:rsidRPr="00791860" w:rsidRDefault="0037004C" w:rsidP="008E23D8">
            <w:pPr>
              <w:rPr>
                <w:b/>
              </w:rPr>
            </w:pPr>
            <w:r w:rsidRPr="00791860">
              <w:rPr>
                <w:b/>
              </w:rPr>
              <w:t>12.</w:t>
            </w:r>
          </w:p>
        </w:tc>
        <w:tc>
          <w:tcPr>
            <w:tcW w:w="4024" w:type="dxa"/>
            <w:shd w:val="clear" w:color="auto" w:fill="auto"/>
          </w:tcPr>
          <w:p w:rsidR="0037004C" w:rsidRPr="00791860" w:rsidRDefault="0037004C" w:rsidP="008E23D8">
            <w:pPr>
              <w:jc w:val="center"/>
              <w:rPr>
                <w:b/>
              </w:rPr>
            </w:pPr>
            <w:r w:rsidRPr="0095461F">
              <w:rPr>
                <w:b/>
              </w:rPr>
              <w:t>Электропитание радиоустройств</w:t>
            </w:r>
            <w:r>
              <w:rPr>
                <w:b/>
              </w:rPr>
              <w:t>.</w:t>
            </w:r>
          </w:p>
        </w:tc>
        <w:tc>
          <w:tcPr>
            <w:tcW w:w="3984" w:type="dxa"/>
            <w:shd w:val="clear" w:color="auto" w:fill="auto"/>
          </w:tcPr>
          <w:p w:rsidR="0037004C" w:rsidRPr="0095461F" w:rsidRDefault="0037004C" w:rsidP="008E23D8">
            <w:pPr>
              <w:ind w:firstLine="191"/>
              <w:jc w:val="both"/>
            </w:pPr>
            <w:r>
              <w:t xml:space="preserve">Электропитание для звукотехнического оборудования. Принцип работы и устройство отдельных звеньев блока питания. Силовой (сетевой) трансформатор. Выпрямление переменного тока. Однополупериодное выпрямление. Двухполупериодное выпрямление. Мостовая схема. Балансная схема. Сглаживание пульсаций выпрямленного напряжения. Фильтры. Стабилизация напряжения в источниках питания. </w:t>
            </w:r>
            <w:r>
              <w:lastRenderedPageBreak/>
              <w:t xml:space="preserve">Делитель напряжения. Стабилитрон. Эмиттерный повторитель.  </w:t>
            </w:r>
          </w:p>
        </w:tc>
      </w:tr>
      <w:tr w:rsidR="0037004C" w:rsidRPr="00791860" w:rsidTr="008E23D8">
        <w:tc>
          <w:tcPr>
            <w:tcW w:w="1380" w:type="dxa"/>
            <w:shd w:val="clear" w:color="auto" w:fill="auto"/>
          </w:tcPr>
          <w:p w:rsidR="0037004C" w:rsidRPr="00791860" w:rsidRDefault="0037004C" w:rsidP="008E23D8">
            <w:pPr>
              <w:rPr>
                <w:b/>
              </w:rPr>
            </w:pPr>
            <w:r w:rsidRPr="00791860">
              <w:rPr>
                <w:b/>
              </w:rPr>
              <w:lastRenderedPageBreak/>
              <w:t>13.</w:t>
            </w:r>
          </w:p>
        </w:tc>
        <w:tc>
          <w:tcPr>
            <w:tcW w:w="4024" w:type="dxa"/>
            <w:shd w:val="clear" w:color="auto" w:fill="auto"/>
          </w:tcPr>
          <w:p w:rsidR="0037004C" w:rsidRPr="00791860" w:rsidRDefault="0037004C" w:rsidP="008E23D8">
            <w:pPr>
              <w:ind w:firstLine="191"/>
              <w:jc w:val="center"/>
              <w:rPr>
                <w:b/>
              </w:rPr>
            </w:pPr>
            <w:r>
              <w:rPr>
                <w:b/>
              </w:rPr>
              <w:t>Э</w:t>
            </w:r>
            <w:r w:rsidRPr="0095461F">
              <w:rPr>
                <w:b/>
              </w:rPr>
              <w:t>лектровакуумные приборы</w:t>
            </w:r>
            <w:r>
              <w:rPr>
                <w:b/>
              </w:rPr>
              <w:t>.</w:t>
            </w:r>
          </w:p>
          <w:p w:rsidR="0037004C" w:rsidRPr="00791860" w:rsidRDefault="0037004C" w:rsidP="008E23D8">
            <w:pPr>
              <w:rPr>
                <w:b/>
              </w:rPr>
            </w:pPr>
          </w:p>
        </w:tc>
        <w:tc>
          <w:tcPr>
            <w:tcW w:w="3984" w:type="dxa"/>
            <w:shd w:val="clear" w:color="auto" w:fill="auto"/>
          </w:tcPr>
          <w:p w:rsidR="0037004C" w:rsidRPr="00791860" w:rsidRDefault="0037004C" w:rsidP="008E23D8">
            <w:pPr>
              <w:ind w:firstLine="191"/>
              <w:jc w:val="both"/>
            </w:pPr>
            <w:r w:rsidRPr="0095461F">
              <w:rPr>
                <w:bCs/>
              </w:rPr>
              <w:t>Электропроводность газов</w:t>
            </w:r>
            <w:r w:rsidRPr="00791860">
              <w:rPr>
                <w:bCs/>
              </w:rPr>
              <w:t>. Самостоятельный и несамостоятельный разряды. Вольт-амперная характеристика газового разряда. Понятие о плазме. Электрический ток в вакууме.</w:t>
            </w:r>
            <w:r>
              <w:rPr>
                <w:bCs/>
              </w:rPr>
              <w:t xml:space="preserve"> Эмиссия свободных электронов. Виды эмиссии. Катоды и аноды электронных ламп. Двухэлектродная лампа – диод. Триод. Тетрод. Пентод и др.  </w:t>
            </w:r>
          </w:p>
        </w:tc>
      </w:tr>
      <w:tr w:rsidR="0037004C" w:rsidRPr="00791860" w:rsidTr="008E23D8">
        <w:tc>
          <w:tcPr>
            <w:tcW w:w="1380" w:type="dxa"/>
            <w:shd w:val="clear" w:color="auto" w:fill="auto"/>
          </w:tcPr>
          <w:p w:rsidR="0037004C" w:rsidRPr="00791860" w:rsidRDefault="0037004C" w:rsidP="008E23D8">
            <w:pPr>
              <w:rPr>
                <w:b/>
              </w:rPr>
            </w:pPr>
            <w:r w:rsidRPr="00791860">
              <w:rPr>
                <w:b/>
              </w:rPr>
              <w:t>14.</w:t>
            </w:r>
          </w:p>
        </w:tc>
        <w:tc>
          <w:tcPr>
            <w:tcW w:w="4024" w:type="dxa"/>
            <w:shd w:val="clear" w:color="auto" w:fill="auto"/>
          </w:tcPr>
          <w:p w:rsidR="0037004C" w:rsidRPr="00791860" w:rsidRDefault="0037004C" w:rsidP="008E23D8">
            <w:pPr>
              <w:ind w:firstLine="191"/>
              <w:jc w:val="center"/>
              <w:rPr>
                <w:b/>
              </w:rPr>
            </w:pPr>
            <w:r w:rsidRPr="002C2686">
              <w:rPr>
                <w:b/>
              </w:rPr>
              <w:t>Полупроводниковые элементы, биполярные, полевые транзисторы, интегральные микросхемы</w:t>
            </w:r>
            <w:r>
              <w:rPr>
                <w:b/>
              </w:rPr>
              <w:t>.</w:t>
            </w:r>
          </w:p>
        </w:tc>
        <w:tc>
          <w:tcPr>
            <w:tcW w:w="3984" w:type="dxa"/>
            <w:shd w:val="clear" w:color="auto" w:fill="auto"/>
          </w:tcPr>
          <w:p w:rsidR="0037004C" w:rsidRPr="00791860" w:rsidRDefault="0037004C" w:rsidP="008E23D8">
            <w:pPr>
              <w:ind w:firstLine="191"/>
              <w:jc w:val="both"/>
              <w:rPr>
                <w:bCs/>
              </w:rPr>
            </w:pPr>
            <w:r w:rsidRPr="00791860">
              <w:rPr>
                <w:bCs/>
              </w:rPr>
              <w:t>Основные элементы электронных схем</w:t>
            </w:r>
            <w:r>
              <w:rPr>
                <w:bCs/>
              </w:rPr>
              <w:t xml:space="preserve">. Биполярные транзисторы. Полевые транзисторы. Интегральные микросхемы. Операционные усилители. </w:t>
            </w:r>
          </w:p>
        </w:tc>
      </w:tr>
    </w:tbl>
    <w:p w:rsidR="00704EB1" w:rsidRDefault="00704EB1" w:rsidP="00704EB1">
      <w:pPr>
        <w:rPr>
          <w:b/>
          <w:sz w:val="28"/>
          <w:szCs w:val="28"/>
        </w:rPr>
      </w:pPr>
    </w:p>
    <w:p w:rsidR="00937196" w:rsidRDefault="00937196" w:rsidP="00704EB1">
      <w:pPr>
        <w:rPr>
          <w:b/>
          <w:sz w:val="28"/>
          <w:szCs w:val="28"/>
        </w:rPr>
      </w:pPr>
    </w:p>
    <w:p w:rsidR="00937196" w:rsidRPr="00937196" w:rsidRDefault="00937196" w:rsidP="00937196">
      <w:pPr>
        <w:pStyle w:val="ad"/>
        <w:keepNext/>
        <w:keepLines/>
        <w:numPr>
          <w:ilvl w:val="0"/>
          <w:numId w:val="11"/>
        </w:numPr>
        <w:spacing w:before="240" w:after="60"/>
        <w:ind w:right="1320"/>
        <w:jc w:val="both"/>
        <w:outlineLvl w:val="2"/>
        <w:rPr>
          <w:rFonts w:eastAsia="Arial Unicode MS"/>
          <w:b/>
          <w:caps/>
        </w:rPr>
      </w:pPr>
      <w:r w:rsidRPr="00937196">
        <w:rPr>
          <w:rFonts w:eastAsia="Arial Unicode MS"/>
          <w:b/>
          <w:caps/>
        </w:rPr>
        <w:t>ОБРАЗОВАТЕЛЬНЫЕ ТЕХНОЛОГИИ</w:t>
      </w:r>
    </w:p>
    <w:p w:rsidR="00937196" w:rsidRDefault="00937196" w:rsidP="00937196">
      <w:pPr>
        <w:pStyle w:val="ad"/>
        <w:keepNext/>
        <w:keepLines/>
        <w:spacing w:before="240" w:after="60"/>
        <w:ind w:right="1320"/>
        <w:jc w:val="both"/>
        <w:outlineLvl w:val="2"/>
        <w:rPr>
          <w:rFonts w:eastAsia="Arial Unicode MS"/>
          <w:b/>
          <w:caps/>
        </w:rPr>
      </w:pPr>
    </w:p>
    <w:tbl>
      <w:tblPr>
        <w:tblW w:w="4894" w:type="pct"/>
        <w:tblCellMar>
          <w:left w:w="40" w:type="dxa"/>
          <w:right w:w="40" w:type="dxa"/>
        </w:tblCellMar>
        <w:tblLook w:val="0000" w:firstRow="0" w:lastRow="0" w:firstColumn="0" w:lastColumn="0" w:noHBand="0" w:noVBand="0"/>
      </w:tblPr>
      <w:tblGrid>
        <w:gridCol w:w="539"/>
        <w:gridCol w:w="2029"/>
        <w:gridCol w:w="1712"/>
        <w:gridCol w:w="4861"/>
      </w:tblGrid>
      <w:tr w:rsidR="00937196" w:rsidRPr="000E5087" w:rsidTr="005C739C">
        <w:trPr>
          <w:trHeight w:val="20"/>
        </w:trPr>
        <w:tc>
          <w:tcPr>
            <w:tcW w:w="0" w:type="auto"/>
            <w:tcBorders>
              <w:top w:val="single" w:sz="6" w:space="0" w:color="auto"/>
              <w:left w:val="single" w:sz="6" w:space="0" w:color="auto"/>
              <w:bottom w:val="single" w:sz="6" w:space="0" w:color="auto"/>
              <w:right w:val="single" w:sz="6" w:space="0" w:color="auto"/>
            </w:tcBorders>
            <w:vAlign w:val="center"/>
          </w:tcPr>
          <w:p w:rsidR="00937196" w:rsidRPr="000E5087" w:rsidRDefault="00937196" w:rsidP="005C739C">
            <w:pPr>
              <w:jc w:val="both"/>
              <w:rPr>
                <w:iCs/>
              </w:rPr>
            </w:pPr>
            <w:r w:rsidRPr="000E5087">
              <w:rPr>
                <w:b/>
                <w:bCs/>
                <w:iCs/>
              </w:rPr>
              <w:t>№ п/п</w:t>
            </w:r>
          </w:p>
        </w:tc>
        <w:tc>
          <w:tcPr>
            <w:tcW w:w="0" w:type="auto"/>
            <w:tcBorders>
              <w:top w:val="single" w:sz="6" w:space="0" w:color="auto"/>
              <w:left w:val="single" w:sz="6" w:space="0" w:color="auto"/>
              <w:bottom w:val="single" w:sz="6" w:space="0" w:color="auto"/>
              <w:right w:val="single" w:sz="6" w:space="0" w:color="auto"/>
            </w:tcBorders>
            <w:vAlign w:val="center"/>
          </w:tcPr>
          <w:p w:rsidR="00937196" w:rsidRPr="000E5087" w:rsidRDefault="00937196" w:rsidP="005C739C">
            <w:pPr>
              <w:jc w:val="both"/>
              <w:rPr>
                <w:iCs/>
              </w:rPr>
            </w:pPr>
            <w:r w:rsidRPr="000E5087">
              <w:rPr>
                <w:b/>
                <w:iCs/>
              </w:rPr>
              <w:t>Наименование раздела</w:t>
            </w:r>
          </w:p>
        </w:tc>
        <w:tc>
          <w:tcPr>
            <w:tcW w:w="0" w:type="auto"/>
            <w:tcBorders>
              <w:top w:val="single" w:sz="6" w:space="0" w:color="auto"/>
              <w:left w:val="single" w:sz="6" w:space="0" w:color="auto"/>
              <w:bottom w:val="single" w:sz="6" w:space="0" w:color="auto"/>
              <w:right w:val="single" w:sz="6" w:space="0" w:color="auto"/>
            </w:tcBorders>
            <w:vAlign w:val="center"/>
          </w:tcPr>
          <w:p w:rsidR="00937196" w:rsidRPr="000E5087" w:rsidRDefault="00937196" w:rsidP="005C739C">
            <w:pPr>
              <w:jc w:val="both"/>
              <w:rPr>
                <w:b/>
                <w:iCs/>
              </w:rPr>
            </w:pPr>
            <w:r w:rsidRPr="000E5087">
              <w:rPr>
                <w:b/>
                <w:bCs/>
                <w:iCs/>
              </w:rPr>
              <w:t>Виды учебных занятий</w:t>
            </w:r>
          </w:p>
        </w:tc>
        <w:tc>
          <w:tcPr>
            <w:tcW w:w="0" w:type="auto"/>
            <w:tcBorders>
              <w:top w:val="single" w:sz="6" w:space="0" w:color="auto"/>
              <w:left w:val="single" w:sz="6" w:space="0" w:color="auto"/>
              <w:bottom w:val="single" w:sz="6" w:space="0" w:color="auto"/>
              <w:right w:val="single" w:sz="6" w:space="0" w:color="auto"/>
            </w:tcBorders>
            <w:vAlign w:val="center"/>
          </w:tcPr>
          <w:p w:rsidR="00937196" w:rsidRPr="000E5087" w:rsidRDefault="00937196" w:rsidP="005C739C">
            <w:pPr>
              <w:jc w:val="both"/>
              <w:rPr>
                <w:iCs/>
              </w:rPr>
            </w:pPr>
            <w:r w:rsidRPr="000E5087">
              <w:rPr>
                <w:b/>
                <w:bCs/>
                <w:iCs/>
              </w:rPr>
              <w:t>Образовательные технологии</w:t>
            </w:r>
          </w:p>
        </w:tc>
      </w:tr>
      <w:tr w:rsidR="00937196" w:rsidRPr="000E5087" w:rsidTr="005C739C">
        <w:trPr>
          <w:trHeight w:val="20"/>
        </w:trPr>
        <w:tc>
          <w:tcPr>
            <w:tcW w:w="0" w:type="auto"/>
            <w:tcBorders>
              <w:top w:val="single" w:sz="6" w:space="0" w:color="auto"/>
              <w:left w:val="single" w:sz="6" w:space="0" w:color="auto"/>
              <w:bottom w:val="single" w:sz="6" w:space="0" w:color="auto"/>
              <w:right w:val="single" w:sz="6" w:space="0" w:color="auto"/>
            </w:tcBorders>
            <w:vAlign w:val="center"/>
          </w:tcPr>
          <w:p w:rsidR="00937196" w:rsidRPr="000E5087" w:rsidRDefault="00937196" w:rsidP="005C739C">
            <w:pPr>
              <w:jc w:val="center"/>
              <w:rPr>
                <w:iCs/>
              </w:rPr>
            </w:pPr>
            <w:r w:rsidRPr="000E5087">
              <w:rPr>
                <w:b/>
                <w:bCs/>
                <w:iCs/>
              </w:rPr>
              <w:t>1</w:t>
            </w:r>
          </w:p>
        </w:tc>
        <w:tc>
          <w:tcPr>
            <w:tcW w:w="0" w:type="auto"/>
            <w:tcBorders>
              <w:top w:val="single" w:sz="6" w:space="0" w:color="auto"/>
              <w:left w:val="single" w:sz="6" w:space="0" w:color="auto"/>
              <w:bottom w:val="single" w:sz="6" w:space="0" w:color="auto"/>
              <w:right w:val="single" w:sz="6" w:space="0" w:color="auto"/>
            </w:tcBorders>
            <w:vAlign w:val="center"/>
          </w:tcPr>
          <w:p w:rsidR="00937196" w:rsidRPr="000E5087" w:rsidRDefault="00937196" w:rsidP="005C739C">
            <w:pPr>
              <w:jc w:val="center"/>
              <w:rPr>
                <w:iCs/>
              </w:rPr>
            </w:pPr>
            <w:r w:rsidRPr="000E5087">
              <w:rPr>
                <w:b/>
                <w:bCs/>
                <w:iCs/>
              </w:rPr>
              <w:t>2</w:t>
            </w:r>
          </w:p>
        </w:tc>
        <w:tc>
          <w:tcPr>
            <w:tcW w:w="0" w:type="auto"/>
            <w:tcBorders>
              <w:top w:val="single" w:sz="6" w:space="0" w:color="auto"/>
              <w:left w:val="single" w:sz="6" w:space="0" w:color="auto"/>
              <w:bottom w:val="single" w:sz="6" w:space="0" w:color="auto"/>
              <w:right w:val="single" w:sz="6" w:space="0" w:color="auto"/>
            </w:tcBorders>
            <w:vAlign w:val="center"/>
          </w:tcPr>
          <w:p w:rsidR="00937196" w:rsidRPr="000E5087" w:rsidRDefault="00937196" w:rsidP="005C739C">
            <w:pPr>
              <w:jc w:val="center"/>
              <w:rPr>
                <w:iCs/>
              </w:rPr>
            </w:pPr>
            <w:r w:rsidRPr="000E5087">
              <w:rPr>
                <w:b/>
                <w:bCs/>
                <w:iCs/>
              </w:rPr>
              <w:t>3</w:t>
            </w:r>
          </w:p>
        </w:tc>
        <w:tc>
          <w:tcPr>
            <w:tcW w:w="0" w:type="auto"/>
            <w:tcBorders>
              <w:top w:val="single" w:sz="6" w:space="0" w:color="auto"/>
              <w:left w:val="single" w:sz="6" w:space="0" w:color="auto"/>
              <w:bottom w:val="single" w:sz="6" w:space="0" w:color="auto"/>
              <w:right w:val="single" w:sz="6" w:space="0" w:color="auto"/>
            </w:tcBorders>
            <w:vAlign w:val="center"/>
          </w:tcPr>
          <w:p w:rsidR="00937196" w:rsidRPr="000E5087" w:rsidRDefault="00937196" w:rsidP="005C739C">
            <w:pPr>
              <w:jc w:val="center"/>
              <w:rPr>
                <w:iCs/>
              </w:rPr>
            </w:pPr>
            <w:r w:rsidRPr="000E5087">
              <w:rPr>
                <w:b/>
                <w:bCs/>
                <w:iCs/>
              </w:rPr>
              <w:t>4</w:t>
            </w:r>
          </w:p>
        </w:tc>
      </w:tr>
      <w:tr w:rsidR="00937196" w:rsidRPr="000E5087" w:rsidTr="005C739C">
        <w:trPr>
          <w:trHeight w:val="600"/>
        </w:trPr>
        <w:tc>
          <w:tcPr>
            <w:tcW w:w="0" w:type="auto"/>
            <w:tcBorders>
              <w:top w:val="single" w:sz="6" w:space="0" w:color="auto"/>
              <w:left w:val="single" w:sz="6" w:space="0" w:color="auto"/>
              <w:bottom w:val="single" w:sz="4" w:space="0" w:color="auto"/>
              <w:right w:val="single" w:sz="6" w:space="0" w:color="auto"/>
            </w:tcBorders>
          </w:tcPr>
          <w:p w:rsidR="00937196" w:rsidRPr="000E5087" w:rsidRDefault="00937196" w:rsidP="005C739C">
            <w:pPr>
              <w:jc w:val="both"/>
              <w:rPr>
                <w:iCs/>
              </w:rPr>
            </w:pPr>
            <w:r w:rsidRPr="000E5087">
              <w:rPr>
                <w:bCs/>
                <w:iCs/>
              </w:rPr>
              <w:t>1.</w:t>
            </w:r>
          </w:p>
        </w:tc>
        <w:tc>
          <w:tcPr>
            <w:tcW w:w="0" w:type="auto"/>
            <w:tcBorders>
              <w:top w:val="single" w:sz="6" w:space="0" w:color="auto"/>
              <w:left w:val="single" w:sz="6" w:space="0" w:color="auto"/>
              <w:bottom w:val="single" w:sz="4" w:space="0" w:color="auto"/>
              <w:right w:val="single" w:sz="6" w:space="0" w:color="auto"/>
            </w:tcBorders>
          </w:tcPr>
          <w:p w:rsidR="00937196" w:rsidRPr="000E5087" w:rsidRDefault="00937196" w:rsidP="005C739C">
            <w:pPr>
              <w:jc w:val="both"/>
              <w:rPr>
                <w:iCs/>
              </w:rPr>
            </w:pPr>
            <w:r>
              <w:rPr>
                <w:iCs/>
              </w:rPr>
              <w:t>Введение.</w:t>
            </w:r>
          </w:p>
        </w:tc>
        <w:tc>
          <w:tcPr>
            <w:tcW w:w="0" w:type="auto"/>
            <w:tcBorders>
              <w:top w:val="single" w:sz="6" w:space="0" w:color="auto"/>
              <w:left w:val="single" w:sz="6" w:space="0" w:color="auto"/>
              <w:bottom w:val="single" w:sz="4" w:space="0" w:color="auto"/>
              <w:right w:val="single" w:sz="6" w:space="0" w:color="auto"/>
            </w:tcBorders>
          </w:tcPr>
          <w:p w:rsidR="00937196" w:rsidRPr="000E5087" w:rsidRDefault="00937196" w:rsidP="005C739C">
            <w:pPr>
              <w:jc w:val="both"/>
              <w:rPr>
                <w:iCs/>
                <w:lang w:val="en-US"/>
              </w:rPr>
            </w:pPr>
            <w:r w:rsidRPr="000E5087">
              <w:rPr>
                <w:iCs/>
              </w:rPr>
              <w:t>Лекции, семинары</w:t>
            </w:r>
            <w:r>
              <w:rPr>
                <w:iCs/>
              </w:rPr>
              <w:t xml:space="preserve"> </w:t>
            </w:r>
          </w:p>
          <w:p w:rsidR="00937196" w:rsidRPr="000E5087" w:rsidRDefault="00937196" w:rsidP="005C739C">
            <w:pPr>
              <w:jc w:val="both"/>
              <w:rPr>
                <w:iCs/>
                <w:lang w:val="en-US"/>
              </w:rPr>
            </w:pPr>
          </w:p>
        </w:tc>
        <w:tc>
          <w:tcPr>
            <w:tcW w:w="0" w:type="auto"/>
            <w:tcBorders>
              <w:top w:val="single" w:sz="6" w:space="0" w:color="auto"/>
              <w:left w:val="single" w:sz="6" w:space="0" w:color="auto"/>
              <w:bottom w:val="single" w:sz="4" w:space="0" w:color="auto"/>
              <w:right w:val="single" w:sz="6" w:space="0" w:color="auto"/>
            </w:tcBorders>
          </w:tcPr>
          <w:p w:rsidR="00937196" w:rsidRPr="000E5087" w:rsidRDefault="00937196" w:rsidP="005C739C">
            <w:pPr>
              <w:jc w:val="both"/>
              <w:rPr>
                <w:iCs/>
              </w:rPr>
            </w:pPr>
            <w:r w:rsidRPr="00712FE4">
              <w:rPr>
                <w:iCs/>
              </w:rPr>
              <w:t xml:space="preserve">Компьютерные технологии, интернет технологии, технология проблематизации материала </w:t>
            </w:r>
          </w:p>
        </w:tc>
      </w:tr>
      <w:tr w:rsidR="00937196" w:rsidRPr="000E5087" w:rsidTr="005C739C">
        <w:trPr>
          <w:trHeight w:val="240"/>
        </w:trPr>
        <w:tc>
          <w:tcPr>
            <w:tcW w:w="0" w:type="auto"/>
            <w:tcBorders>
              <w:top w:val="single" w:sz="4" w:space="0" w:color="auto"/>
              <w:left w:val="single" w:sz="6" w:space="0" w:color="auto"/>
              <w:bottom w:val="single" w:sz="4" w:space="0" w:color="auto"/>
              <w:right w:val="single" w:sz="6" w:space="0" w:color="auto"/>
            </w:tcBorders>
          </w:tcPr>
          <w:p w:rsidR="00937196" w:rsidRPr="000E5087" w:rsidRDefault="00937196" w:rsidP="005C739C">
            <w:pPr>
              <w:jc w:val="both"/>
              <w:rPr>
                <w:bCs/>
                <w:iCs/>
              </w:rPr>
            </w:pPr>
            <w:r w:rsidRPr="000E5087">
              <w:rPr>
                <w:bCs/>
                <w:iCs/>
              </w:rPr>
              <w:t>2.</w:t>
            </w:r>
          </w:p>
        </w:tc>
        <w:tc>
          <w:tcPr>
            <w:tcW w:w="0" w:type="auto"/>
            <w:tcBorders>
              <w:top w:val="single" w:sz="4" w:space="0" w:color="auto"/>
              <w:left w:val="single" w:sz="6" w:space="0" w:color="auto"/>
              <w:bottom w:val="single" w:sz="4" w:space="0" w:color="auto"/>
              <w:right w:val="single" w:sz="6" w:space="0" w:color="auto"/>
            </w:tcBorders>
          </w:tcPr>
          <w:p w:rsidR="00937196" w:rsidRPr="000E5087" w:rsidRDefault="00937196" w:rsidP="005C739C">
            <w:pPr>
              <w:jc w:val="both"/>
              <w:rPr>
                <w:iCs/>
              </w:rPr>
            </w:pPr>
            <w:r>
              <w:rPr>
                <w:iCs/>
              </w:rPr>
              <w:t>Раздел 1</w:t>
            </w:r>
            <w:r w:rsidRPr="000E5087">
              <w:rPr>
                <w:iCs/>
              </w:rPr>
              <w:t xml:space="preserve">. </w:t>
            </w:r>
          </w:p>
        </w:tc>
        <w:tc>
          <w:tcPr>
            <w:tcW w:w="0" w:type="auto"/>
            <w:tcBorders>
              <w:top w:val="single" w:sz="4" w:space="0" w:color="auto"/>
              <w:left w:val="single" w:sz="6" w:space="0" w:color="auto"/>
              <w:bottom w:val="single" w:sz="4" w:space="0" w:color="auto"/>
              <w:right w:val="single" w:sz="6" w:space="0" w:color="auto"/>
            </w:tcBorders>
          </w:tcPr>
          <w:p w:rsidR="00937196" w:rsidRPr="000E5087" w:rsidRDefault="00937196" w:rsidP="005C739C">
            <w:pPr>
              <w:jc w:val="both"/>
              <w:rPr>
                <w:iCs/>
                <w:lang w:val="en-US"/>
              </w:rPr>
            </w:pPr>
            <w:r w:rsidRPr="000E5087">
              <w:rPr>
                <w:iCs/>
              </w:rPr>
              <w:t>Лекции, семинары</w:t>
            </w:r>
            <w:r>
              <w:rPr>
                <w:iCs/>
              </w:rPr>
              <w:t>, СРС</w:t>
            </w:r>
          </w:p>
          <w:p w:rsidR="00937196" w:rsidRPr="000E5087" w:rsidRDefault="00937196" w:rsidP="005C739C">
            <w:pPr>
              <w:jc w:val="both"/>
              <w:rPr>
                <w:iCs/>
              </w:rPr>
            </w:pPr>
          </w:p>
        </w:tc>
        <w:tc>
          <w:tcPr>
            <w:tcW w:w="0" w:type="auto"/>
            <w:tcBorders>
              <w:top w:val="single" w:sz="4" w:space="0" w:color="auto"/>
              <w:left w:val="single" w:sz="6" w:space="0" w:color="auto"/>
              <w:bottom w:val="single" w:sz="4" w:space="0" w:color="auto"/>
              <w:right w:val="single" w:sz="6" w:space="0" w:color="auto"/>
            </w:tcBorders>
          </w:tcPr>
          <w:p w:rsidR="00937196" w:rsidRPr="000E5087" w:rsidRDefault="00937196" w:rsidP="005C739C">
            <w:pPr>
              <w:jc w:val="both"/>
              <w:rPr>
                <w:iCs/>
              </w:rPr>
            </w:pPr>
            <w:r w:rsidRPr="00712FE4">
              <w:rPr>
                <w:iCs/>
              </w:rPr>
              <w:t xml:space="preserve">Компьютерные технологии, интернет технологии, технология проблематизации материала </w:t>
            </w:r>
          </w:p>
        </w:tc>
      </w:tr>
      <w:tr w:rsidR="00937196" w:rsidRPr="000E5087" w:rsidTr="005C739C">
        <w:trPr>
          <w:trHeight w:val="614"/>
        </w:trPr>
        <w:tc>
          <w:tcPr>
            <w:tcW w:w="0" w:type="auto"/>
            <w:tcBorders>
              <w:top w:val="single" w:sz="4" w:space="0" w:color="auto"/>
              <w:left w:val="single" w:sz="6" w:space="0" w:color="auto"/>
              <w:bottom w:val="single" w:sz="4" w:space="0" w:color="auto"/>
              <w:right w:val="single" w:sz="6" w:space="0" w:color="auto"/>
            </w:tcBorders>
          </w:tcPr>
          <w:p w:rsidR="00937196" w:rsidRPr="000E5087" w:rsidRDefault="00937196" w:rsidP="005C739C">
            <w:pPr>
              <w:jc w:val="both"/>
              <w:rPr>
                <w:bCs/>
                <w:iCs/>
              </w:rPr>
            </w:pPr>
            <w:r w:rsidRPr="000E5087">
              <w:rPr>
                <w:bCs/>
                <w:iCs/>
              </w:rPr>
              <w:t>3.</w:t>
            </w:r>
          </w:p>
        </w:tc>
        <w:tc>
          <w:tcPr>
            <w:tcW w:w="0" w:type="auto"/>
            <w:tcBorders>
              <w:top w:val="single" w:sz="4" w:space="0" w:color="auto"/>
              <w:left w:val="single" w:sz="6" w:space="0" w:color="auto"/>
              <w:bottom w:val="single" w:sz="4" w:space="0" w:color="auto"/>
              <w:right w:val="single" w:sz="6" w:space="0" w:color="auto"/>
            </w:tcBorders>
          </w:tcPr>
          <w:p w:rsidR="00937196" w:rsidRPr="000E5087" w:rsidRDefault="00937196" w:rsidP="005C739C">
            <w:pPr>
              <w:jc w:val="both"/>
              <w:rPr>
                <w:iCs/>
              </w:rPr>
            </w:pPr>
            <w:r>
              <w:rPr>
                <w:iCs/>
              </w:rPr>
              <w:t>Раздел 2</w:t>
            </w:r>
            <w:r w:rsidRPr="000E5087">
              <w:rPr>
                <w:iCs/>
              </w:rPr>
              <w:t xml:space="preserve">. </w:t>
            </w:r>
          </w:p>
        </w:tc>
        <w:tc>
          <w:tcPr>
            <w:tcW w:w="0" w:type="auto"/>
            <w:tcBorders>
              <w:top w:val="single" w:sz="4" w:space="0" w:color="auto"/>
              <w:left w:val="single" w:sz="6" w:space="0" w:color="auto"/>
              <w:bottom w:val="single" w:sz="4" w:space="0" w:color="auto"/>
              <w:right w:val="single" w:sz="6" w:space="0" w:color="auto"/>
            </w:tcBorders>
          </w:tcPr>
          <w:p w:rsidR="00937196" w:rsidRPr="000E5087" w:rsidRDefault="00937196" w:rsidP="005C739C">
            <w:pPr>
              <w:jc w:val="both"/>
              <w:rPr>
                <w:iCs/>
                <w:lang w:val="en-US"/>
              </w:rPr>
            </w:pPr>
            <w:r w:rsidRPr="000E5087">
              <w:rPr>
                <w:iCs/>
              </w:rPr>
              <w:t>Лекции, семинары</w:t>
            </w:r>
            <w:r>
              <w:rPr>
                <w:iCs/>
              </w:rPr>
              <w:t>, СРС</w:t>
            </w:r>
          </w:p>
          <w:p w:rsidR="00937196" w:rsidRPr="000E5087" w:rsidRDefault="00937196" w:rsidP="005C739C">
            <w:pPr>
              <w:jc w:val="both"/>
              <w:rPr>
                <w:iCs/>
              </w:rPr>
            </w:pPr>
          </w:p>
        </w:tc>
        <w:tc>
          <w:tcPr>
            <w:tcW w:w="0" w:type="auto"/>
            <w:tcBorders>
              <w:top w:val="single" w:sz="4" w:space="0" w:color="auto"/>
              <w:left w:val="single" w:sz="6" w:space="0" w:color="auto"/>
              <w:bottom w:val="single" w:sz="4" w:space="0" w:color="auto"/>
              <w:right w:val="single" w:sz="6" w:space="0" w:color="auto"/>
            </w:tcBorders>
          </w:tcPr>
          <w:p w:rsidR="00937196" w:rsidRPr="000E5087" w:rsidRDefault="00937196" w:rsidP="005C739C">
            <w:pPr>
              <w:jc w:val="both"/>
              <w:rPr>
                <w:iCs/>
              </w:rPr>
            </w:pPr>
            <w:r w:rsidRPr="00712FE4">
              <w:rPr>
                <w:iCs/>
              </w:rPr>
              <w:t xml:space="preserve">Компьютерные технологии, интернет технологии, технология проблематизации материала </w:t>
            </w:r>
          </w:p>
        </w:tc>
      </w:tr>
      <w:tr w:rsidR="00937196" w:rsidRPr="000E5087" w:rsidTr="005C739C">
        <w:trPr>
          <w:trHeight w:val="193"/>
        </w:trPr>
        <w:tc>
          <w:tcPr>
            <w:tcW w:w="0" w:type="auto"/>
            <w:tcBorders>
              <w:top w:val="single" w:sz="4" w:space="0" w:color="auto"/>
              <w:left w:val="single" w:sz="6" w:space="0" w:color="auto"/>
              <w:bottom w:val="single" w:sz="4" w:space="0" w:color="auto"/>
              <w:right w:val="single" w:sz="6" w:space="0" w:color="auto"/>
            </w:tcBorders>
          </w:tcPr>
          <w:p w:rsidR="00937196" w:rsidRPr="000E5087" w:rsidRDefault="00937196" w:rsidP="005C739C">
            <w:pPr>
              <w:jc w:val="both"/>
              <w:rPr>
                <w:bCs/>
                <w:iCs/>
              </w:rPr>
            </w:pPr>
            <w:r w:rsidRPr="000E5087">
              <w:rPr>
                <w:bCs/>
                <w:iCs/>
              </w:rPr>
              <w:t>4.</w:t>
            </w:r>
          </w:p>
        </w:tc>
        <w:tc>
          <w:tcPr>
            <w:tcW w:w="0" w:type="auto"/>
            <w:tcBorders>
              <w:top w:val="single" w:sz="4" w:space="0" w:color="auto"/>
              <w:left w:val="single" w:sz="6" w:space="0" w:color="auto"/>
              <w:bottom w:val="single" w:sz="4" w:space="0" w:color="auto"/>
              <w:right w:val="single" w:sz="6" w:space="0" w:color="auto"/>
            </w:tcBorders>
          </w:tcPr>
          <w:p w:rsidR="00937196" w:rsidRPr="000E5087" w:rsidRDefault="00937196" w:rsidP="005C739C">
            <w:pPr>
              <w:jc w:val="both"/>
              <w:rPr>
                <w:iCs/>
              </w:rPr>
            </w:pPr>
            <w:r>
              <w:rPr>
                <w:iCs/>
              </w:rPr>
              <w:t>Раздел 3</w:t>
            </w:r>
            <w:r w:rsidRPr="000E5087">
              <w:rPr>
                <w:iCs/>
              </w:rPr>
              <w:t>.</w:t>
            </w:r>
          </w:p>
        </w:tc>
        <w:tc>
          <w:tcPr>
            <w:tcW w:w="0" w:type="auto"/>
            <w:tcBorders>
              <w:top w:val="single" w:sz="4" w:space="0" w:color="auto"/>
              <w:left w:val="single" w:sz="6" w:space="0" w:color="auto"/>
              <w:bottom w:val="single" w:sz="4" w:space="0" w:color="auto"/>
              <w:right w:val="single" w:sz="6" w:space="0" w:color="auto"/>
            </w:tcBorders>
          </w:tcPr>
          <w:p w:rsidR="00937196" w:rsidRPr="000E5087" w:rsidRDefault="00937196" w:rsidP="005C739C">
            <w:pPr>
              <w:jc w:val="both"/>
              <w:rPr>
                <w:iCs/>
                <w:lang w:val="en-US"/>
              </w:rPr>
            </w:pPr>
            <w:r w:rsidRPr="000E5087">
              <w:rPr>
                <w:iCs/>
              </w:rPr>
              <w:t>Лекции, семинары</w:t>
            </w:r>
            <w:r>
              <w:rPr>
                <w:iCs/>
              </w:rPr>
              <w:t>, СРС</w:t>
            </w:r>
          </w:p>
          <w:p w:rsidR="00937196" w:rsidRPr="000E5087" w:rsidRDefault="00937196" w:rsidP="005C739C">
            <w:pPr>
              <w:jc w:val="both"/>
              <w:rPr>
                <w:iCs/>
              </w:rPr>
            </w:pPr>
          </w:p>
        </w:tc>
        <w:tc>
          <w:tcPr>
            <w:tcW w:w="0" w:type="auto"/>
            <w:tcBorders>
              <w:top w:val="single" w:sz="4" w:space="0" w:color="auto"/>
              <w:left w:val="single" w:sz="6" w:space="0" w:color="auto"/>
              <w:bottom w:val="single" w:sz="4" w:space="0" w:color="auto"/>
              <w:right w:val="single" w:sz="6" w:space="0" w:color="auto"/>
            </w:tcBorders>
          </w:tcPr>
          <w:p w:rsidR="00937196" w:rsidRPr="000E5087" w:rsidRDefault="00937196" w:rsidP="005C739C">
            <w:pPr>
              <w:jc w:val="both"/>
              <w:rPr>
                <w:iCs/>
              </w:rPr>
            </w:pPr>
            <w:r w:rsidRPr="00712FE4">
              <w:rPr>
                <w:iCs/>
              </w:rPr>
              <w:t xml:space="preserve">Компьютерные технологии, интернет технологии, технология проблематизации материала </w:t>
            </w:r>
          </w:p>
        </w:tc>
      </w:tr>
      <w:tr w:rsidR="00937196" w:rsidRPr="000E5087" w:rsidTr="005C739C">
        <w:trPr>
          <w:trHeight w:val="351"/>
        </w:trPr>
        <w:tc>
          <w:tcPr>
            <w:tcW w:w="0" w:type="auto"/>
            <w:tcBorders>
              <w:top w:val="single" w:sz="4" w:space="0" w:color="auto"/>
              <w:left w:val="single" w:sz="6" w:space="0" w:color="auto"/>
              <w:bottom w:val="single" w:sz="4" w:space="0" w:color="auto"/>
              <w:right w:val="single" w:sz="6" w:space="0" w:color="auto"/>
            </w:tcBorders>
          </w:tcPr>
          <w:p w:rsidR="00937196" w:rsidRPr="000E5087" w:rsidRDefault="00937196" w:rsidP="005C739C">
            <w:pPr>
              <w:jc w:val="both"/>
              <w:rPr>
                <w:bCs/>
                <w:iCs/>
              </w:rPr>
            </w:pPr>
            <w:r w:rsidRPr="000E5087">
              <w:rPr>
                <w:bCs/>
                <w:iCs/>
              </w:rPr>
              <w:t>5.</w:t>
            </w:r>
          </w:p>
        </w:tc>
        <w:tc>
          <w:tcPr>
            <w:tcW w:w="0" w:type="auto"/>
            <w:tcBorders>
              <w:top w:val="single" w:sz="4" w:space="0" w:color="auto"/>
              <w:left w:val="single" w:sz="6" w:space="0" w:color="auto"/>
              <w:bottom w:val="single" w:sz="4" w:space="0" w:color="auto"/>
              <w:right w:val="single" w:sz="6" w:space="0" w:color="auto"/>
            </w:tcBorders>
          </w:tcPr>
          <w:p w:rsidR="00937196" w:rsidRPr="000E5087" w:rsidRDefault="00937196" w:rsidP="005C739C">
            <w:pPr>
              <w:jc w:val="both"/>
              <w:rPr>
                <w:iCs/>
              </w:rPr>
            </w:pPr>
            <w:r>
              <w:rPr>
                <w:iCs/>
              </w:rPr>
              <w:t>Заключение.</w:t>
            </w:r>
          </w:p>
        </w:tc>
        <w:tc>
          <w:tcPr>
            <w:tcW w:w="0" w:type="auto"/>
            <w:tcBorders>
              <w:top w:val="single" w:sz="4" w:space="0" w:color="auto"/>
              <w:left w:val="single" w:sz="6" w:space="0" w:color="auto"/>
              <w:bottom w:val="single" w:sz="4" w:space="0" w:color="auto"/>
              <w:right w:val="single" w:sz="6" w:space="0" w:color="auto"/>
            </w:tcBorders>
          </w:tcPr>
          <w:p w:rsidR="00937196" w:rsidRPr="000E5087" w:rsidRDefault="00937196" w:rsidP="005C739C">
            <w:pPr>
              <w:jc w:val="both"/>
              <w:rPr>
                <w:iCs/>
                <w:lang w:val="en-US"/>
              </w:rPr>
            </w:pPr>
            <w:r w:rsidRPr="000E5087">
              <w:rPr>
                <w:iCs/>
              </w:rPr>
              <w:t>Лекции, семинары</w:t>
            </w:r>
            <w:r>
              <w:rPr>
                <w:iCs/>
              </w:rPr>
              <w:t>, СРС</w:t>
            </w:r>
          </w:p>
          <w:p w:rsidR="00937196" w:rsidRPr="000E5087" w:rsidRDefault="00937196" w:rsidP="005C739C">
            <w:pPr>
              <w:jc w:val="both"/>
              <w:rPr>
                <w:iCs/>
              </w:rPr>
            </w:pPr>
          </w:p>
        </w:tc>
        <w:tc>
          <w:tcPr>
            <w:tcW w:w="0" w:type="auto"/>
            <w:tcBorders>
              <w:top w:val="single" w:sz="4" w:space="0" w:color="auto"/>
              <w:left w:val="single" w:sz="6" w:space="0" w:color="auto"/>
              <w:bottom w:val="single" w:sz="4" w:space="0" w:color="auto"/>
              <w:right w:val="single" w:sz="6" w:space="0" w:color="auto"/>
            </w:tcBorders>
          </w:tcPr>
          <w:p w:rsidR="00937196" w:rsidRPr="000E5087" w:rsidRDefault="00937196" w:rsidP="005C739C">
            <w:pPr>
              <w:jc w:val="both"/>
              <w:rPr>
                <w:iCs/>
              </w:rPr>
            </w:pPr>
            <w:r w:rsidRPr="00712FE4">
              <w:rPr>
                <w:iCs/>
              </w:rPr>
              <w:t xml:space="preserve">Компьютерные технологии, интернет технологии, технология проблематизации материала </w:t>
            </w:r>
          </w:p>
        </w:tc>
      </w:tr>
    </w:tbl>
    <w:p w:rsidR="00937196" w:rsidRDefault="00937196" w:rsidP="00937196">
      <w:pPr>
        <w:jc w:val="both"/>
        <w:rPr>
          <w:iCs/>
        </w:rPr>
      </w:pPr>
      <w:r>
        <w:rPr>
          <w:iCs/>
        </w:rPr>
        <w:t xml:space="preserve">            </w:t>
      </w:r>
    </w:p>
    <w:p w:rsidR="00937196" w:rsidRDefault="00937196" w:rsidP="00937196">
      <w:pPr>
        <w:jc w:val="both"/>
        <w:rPr>
          <w:iCs/>
        </w:rPr>
      </w:pPr>
    </w:p>
    <w:p w:rsidR="00937196" w:rsidRPr="00CF1BE9" w:rsidRDefault="00937196" w:rsidP="00937196">
      <w:pPr>
        <w:jc w:val="both"/>
        <w:rPr>
          <w:iCs/>
        </w:rPr>
      </w:pPr>
      <w:r>
        <w:rPr>
          <w:iCs/>
        </w:rPr>
        <w:t xml:space="preserve">            </w:t>
      </w:r>
      <w:r w:rsidRPr="00CF1BE9">
        <w:rPr>
          <w:iCs/>
        </w:rPr>
        <w:t>Основная цель образовательных технологий - формирование компетенций обучающихся с помощью традиционных и инновационных подходов к процессу обучения (деловые игры, круглые столы, компьютерное тестирование, компьютерное моделирование и др.)</w:t>
      </w:r>
    </w:p>
    <w:p w:rsidR="00937196" w:rsidRPr="00CF1BE9" w:rsidRDefault="00937196" w:rsidP="00937196">
      <w:pPr>
        <w:shd w:val="clear" w:color="auto" w:fill="FFFFFF"/>
        <w:suppressAutoHyphens/>
        <w:autoSpaceDN w:val="0"/>
        <w:ind w:firstLine="708"/>
        <w:jc w:val="both"/>
        <w:textAlignment w:val="baseline"/>
        <w:rPr>
          <w:iCs/>
          <w:kern w:val="3"/>
        </w:rPr>
      </w:pPr>
      <w:r w:rsidRPr="00CF1BE9">
        <w:rPr>
          <w:iCs/>
        </w:rPr>
        <w:t>Учебн</w:t>
      </w:r>
      <w:r w:rsidRPr="00CF1BE9">
        <w:rPr>
          <w:iCs/>
          <w:kern w:val="3"/>
        </w:rPr>
        <w:t>ые</w:t>
      </w:r>
      <w:r w:rsidRPr="00CF1BE9">
        <w:rPr>
          <w:iCs/>
        </w:rPr>
        <w:t xml:space="preserve"> аудитори</w:t>
      </w:r>
      <w:r w:rsidRPr="00CF1BE9">
        <w:rPr>
          <w:iCs/>
          <w:kern w:val="3"/>
        </w:rPr>
        <w:t xml:space="preserve">и </w:t>
      </w:r>
      <w:r w:rsidRPr="00CF1BE9">
        <w:rPr>
          <w:iCs/>
        </w:rPr>
        <w:t xml:space="preserve">для проведения лекций, </w:t>
      </w:r>
      <w:r w:rsidRPr="00CF1BE9">
        <w:rPr>
          <w:iCs/>
          <w:kern w:val="3"/>
        </w:rPr>
        <w:t xml:space="preserve">практических занятий, </w:t>
      </w:r>
      <w:r w:rsidRPr="00CF1BE9">
        <w:rPr>
          <w:iCs/>
        </w:rPr>
        <w:t xml:space="preserve">аудиторий для самостоятельной работы обучающихся, оснащенных персональными компьютерами, имеющими выход в информационно-телекоммуникационную сеть «Интернет», принтерами, сканерами выделяются из фонда факультета согласно штатному расписанию. </w:t>
      </w:r>
      <w:r w:rsidRPr="00CF1BE9">
        <w:rPr>
          <w:iCs/>
        </w:rPr>
        <w:lastRenderedPageBreak/>
        <w:t xml:space="preserve">При необходимости используются </w:t>
      </w:r>
      <w:r w:rsidRPr="00CF1BE9">
        <w:rPr>
          <w:iCs/>
          <w:kern w:val="3"/>
        </w:rPr>
        <w:t>стенды, наглядные пособия, технические средства обучения и пр.</w:t>
      </w:r>
    </w:p>
    <w:p w:rsidR="00937196" w:rsidRDefault="00937196" w:rsidP="00937196">
      <w:pPr>
        <w:spacing w:line="216" w:lineRule="auto"/>
      </w:pPr>
    </w:p>
    <w:p w:rsidR="00937196" w:rsidRDefault="00937196" w:rsidP="00937196">
      <w:pPr>
        <w:keepNext/>
        <w:keepLines/>
        <w:spacing w:before="240" w:after="60"/>
        <w:ind w:left="360" w:right="1320"/>
        <w:jc w:val="both"/>
        <w:outlineLvl w:val="2"/>
        <w:rPr>
          <w:b/>
          <w:bCs/>
        </w:rPr>
      </w:pPr>
      <w:bookmarkStart w:id="4" w:name="_Toc14355453"/>
      <w:bookmarkEnd w:id="4"/>
      <w:r>
        <w:rPr>
          <w:rFonts w:eastAsia="Arial Unicode MS"/>
          <w:b/>
          <w:caps/>
        </w:rPr>
        <w:t xml:space="preserve">6. </w:t>
      </w:r>
      <w:r w:rsidRPr="00CF1BE9">
        <w:rPr>
          <w:b/>
        </w:rPr>
        <w:t>ОЦЕНОЧНЫЕ СРЕДСТВА ДЛЯ ТЕКУЩЕГО КОНТРОЛЯ УСПЕВАЕМОСТИ, ПРОМЕЖУТОЧНОЙ АТТЕСТАЦИИ ПО ИТОГАМ ОСВОЕНИЯ ДИСЦИПЛИНЫ</w:t>
      </w:r>
    </w:p>
    <w:p w:rsidR="00937196" w:rsidRDefault="00937196" w:rsidP="00937196">
      <w:pPr>
        <w:pStyle w:val="ad"/>
        <w:ind w:left="142" w:firstLine="567"/>
        <w:jc w:val="both"/>
      </w:pPr>
      <w:r w:rsidRPr="00CF1BE9">
        <w:t>Текущий контроль выполнения заданий (контроль формирования компетенций) осуществляется регулярно, начиная с первой недели семестра (входящий контроль). Текущий контроль освоения отдельных разделов дисциплины осуществляется при помощи опроса, тестового материала (вопросы)) в завершении изучения каждого раздела.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937196" w:rsidRDefault="00937196" w:rsidP="00937196">
      <w:pPr>
        <w:pStyle w:val="ad"/>
        <w:ind w:left="142" w:firstLine="567"/>
        <w:jc w:val="both"/>
      </w:pPr>
    </w:p>
    <w:p w:rsidR="00937196" w:rsidRPr="00975F2E" w:rsidRDefault="00937196" w:rsidP="00937196">
      <w:pPr>
        <w:jc w:val="center"/>
        <w:rPr>
          <w:b/>
          <w:sz w:val="28"/>
          <w:szCs w:val="28"/>
        </w:rPr>
      </w:pPr>
      <w:r w:rsidRPr="00A56C21">
        <w:rPr>
          <w:b/>
        </w:rPr>
        <w:t>Тестовые задания</w:t>
      </w:r>
    </w:p>
    <w:p w:rsidR="00704EB1" w:rsidRDefault="00704EB1" w:rsidP="00704EB1">
      <w:pPr>
        <w:tabs>
          <w:tab w:val="left" w:pos="8789"/>
          <w:tab w:val="left" w:pos="9214"/>
        </w:tabs>
        <w:spacing w:line="276" w:lineRule="auto"/>
        <w:ind w:right="-1" w:firstLine="709"/>
        <w:jc w:val="both"/>
      </w:pPr>
    </w:p>
    <w:p w:rsidR="00937196" w:rsidRDefault="00937196" w:rsidP="00937196">
      <w:r>
        <w:t xml:space="preserve">Вопрос </w:t>
      </w:r>
      <w:r w:rsidRPr="00F31915">
        <w:rPr>
          <w:b/>
        </w:rPr>
        <w:t>1</w:t>
      </w:r>
      <w:r>
        <w:t>.</w:t>
      </w:r>
    </w:p>
    <w:p w:rsidR="00937196" w:rsidRDefault="00937196" w:rsidP="00937196">
      <w:r>
        <w:t xml:space="preserve">                        </w:t>
      </w:r>
      <w:r>
        <w:rPr>
          <w:noProof/>
        </w:rPr>
        <w:drawing>
          <wp:inline distT="0" distB="0" distL="0" distR="0" wp14:anchorId="34EC0F19" wp14:editId="5F0BFC7C">
            <wp:extent cx="4429743" cy="211484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803EB3.tmp"/>
                    <pic:cNvPicPr/>
                  </pic:nvPicPr>
                  <pic:blipFill>
                    <a:blip r:embed="rId7">
                      <a:extLst>
                        <a:ext uri="{28A0092B-C50C-407E-A947-70E740481C1C}">
                          <a14:useLocalDpi xmlns:a14="http://schemas.microsoft.com/office/drawing/2010/main" val="0"/>
                        </a:ext>
                      </a:extLst>
                    </a:blip>
                    <a:stretch>
                      <a:fillRect/>
                    </a:stretch>
                  </pic:blipFill>
                  <pic:spPr>
                    <a:xfrm>
                      <a:off x="0" y="0"/>
                      <a:ext cx="4429743" cy="2114845"/>
                    </a:xfrm>
                    <a:prstGeom prst="rect">
                      <a:avLst/>
                    </a:prstGeom>
                  </pic:spPr>
                </pic:pic>
              </a:graphicData>
            </a:graphic>
          </wp:inline>
        </w:drawing>
      </w:r>
    </w:p>
    <w:p w:rsidR="00937196" w:rsidRDefault="00937196" w:rsidP="00937196">
      <w:r>
        <w:t>Какой частотный отклик задан на графике?</w:t>
      </w:r>
    </w:p>
    <w:p w:rsidR="00937196" w:rsidRPr="00E72B0B" w:rsidRDefault="00937196" w:rsidP="00937196">
      <w:r>
        <w:t xml:space="preserve">   </w:t>
      </w:r>
      <w:r w:rsidRPr="00E72B0B">
        <w:t>1)</w:t>
      </w:r>
      <w:r>
        <w:t xml:space="preserve">   10 -</w:t>
      </w:r>
      <w:r w:rsidRPr="00E72B0B">
        <w:t xml:space="preserve"> </w:t>
      </w:r>
      <w:r>
        <w:t>20</w:t>
      </w:r>
      <w:r>
        <w:rPr>
          <w:lang w:val="en-US"/>
        </w:rPr>
        <w:t>K</w:t>
      </w:r>
    </w:p>
    <w:p w:rsidR="00937196" w:rsidRPr="00E72B0B" w:rsidRDefault="00937196" w:rsidP="00937196">
      <w:r w:rsidRPr="00E72B0B">
        <w:t xml:space="preserve">   2)   20 - 20</w:t>
      </w:r>
      <w:r>
        <w:rPr>
          <w:lang w:val="en-US"/>
        </w:rPr>
        <w:t>K</w:t>
      </w:r>
    </w:p>
    <w:p w:rsidR="00937196" w:rsidRPr="00E72B0B" w:rsidRDefault="00937196" w:rsidP="00937196">
      <w:r w:rsidRPr="00E72B0B">
        <w:t xml:space="preserve">   3)   10 - 40</w:t>
      </w:r>
      <w:r>
        <w:rPr>
          <w:lang w:val="en-US"/>
        </w:rPr>
        <w:t>K</w:t>
      </w:r>
    </w:p>
    <w:p w:rsidR="00937196" w:rsidRPr="00E72B0B" w:rsidRDefault="00937196" w:rsidP="00937196">
      <w:r w:rsidRPr="00E72B0B">
        <w:t xml:space="preserve">   4)   20 - 40</w:t>
      </w:r>
      <w:r>
        <w:rPr>
          <w:lang w:val="en-US"/>
        </w:rPr>
        <w:t>K</w:t>
      </w:r>
      <w:r w:rsidRPr="00E72B0B">
        <w:t xml:space="preserve"> </w:t>
      </w:r>
    </w:p>
    <w:p w:rsidR="00937196" w:rsidRDefault="00937196" w:rsidP="00937196">
      <w:r w:rsidRPr="00E72B0B">
        <w:t xml:space="preserve">   5)   2 </w:t>
      </w:r>
      <w:r>
        <w:t>отклика для точек -1</w:t>
      </w:r>
      <w:r>
        <w:rPr>
          <w:lang w:val="en-US"/>
        </w:rPr>
        <w:t>dB</w:t>
      </w:r>
      <w:r w:rsidRPr="00E72B0B">
        <w:t xml:space="preserve"> </w:t>
      </w:r>
      <w:r>
        <w:t>и -3</w:t>
      </w:r>
      <w:r>
        <w:rPr>
          <w:lang w:val="en-US"/>
        </w:rPr>
        <w:t>dB</w:t>
      </w:r>
      <w:r w:rsidRPr="00E72B0B">
        <w:t xml:space="preserve">.                       </w:t>
      </w:r>
    </w:p>
    <w:p w:rsidR="00937196" w:rsidRDefault="00937196" w:rsidP="00937196">
      <w:r>
        <w:t xml:space="preserve"> Вопрос </w:t>
      </w:r>
      <w:r w:rsidRPr="00F31915">
        <w:rPr>
          <w:b/>
        </w:rPr>
        <w:t xml:space="preserve"> 2</w:t>
      </w:r>
      <w:r>
        <w:t>.</w:t>
      </w:r>
    </w:p>
    <w:p w:rsidR="00937196" w:rsidRDefault="00937196" w:rsidP="00937196">
      <w:r>
        <w:t xml:space="preserve">   О чем говорит спецификация </w:t>
      </w:r>
      <w:r w:rsidRPr="00F31915">
        <w:t xml:space="preserve">- </w:t>
      </w:r>
      <w:r>
        <w:rPr>
          <w:lang w:val="en-US"/>
        </w:rPr>
        <w:t>THD</w:t>
      </w:r>
      <w:r w:rsidRPr="00F31915">
        <w:t xml:space="preserve"> 0.03</w:t>
      </w:r>
      <w:r>
        <w:t>%?</w:t>
      </w:r>
    </w:p>
    <w:p w:rsidR="00937196" w:rsidRDefault="00937196" w:rsidP="00937196">
      <w:r>
        <w:t xml:space="preserve">   1)  О качественном усилителе</w:t>
      </w:r>
    </w:p>
    <w:p w:rsidR="00937196" w:rsidRDefault="00937196" w:rsidP="00937196">
      <w:r>
        <w:t xml:space="preserve">   2)  О гармонических искажениях, вносимых устройством</w:t>
      </w:r>
    </w:p>
    <w:p w:rsidR="00937196" w:rsidRDefault="00937196" w:rsidP="00937196">
      <w:r>
        <w:t xml:space="preserve">   3)  Ни о чем </w:t>
      </w:r>
    </w:p>
    <w:p w:rsidR="00937196" w:rsidRDefault="00937196" w:rsidP="00937196">
      <w:r>
        <w:t xml:space="preserve">   4)   </w:t>
      </w:r>
      <w:r w:rsidRPr="00F31915">
        <w:t>О гармонических искажениях</w:t>
      </w:r>
      <w:r>
        <w:t>, но мало данных, должна быть ссылка на методику измерения</w:t>
      </w:r>
    </w:p>
    <w:p w:rsidR="00937196" w:rsidRDefault="00937196" w:rsidP="00937196">
      <w:r>
        <w:t xml:space="preserve">   5)  О бытовом устройстве                  </w:t>
      </w:r>
      <w:r>
        <w:t xml:space="preserve">                      </w:t>
      </w:r>
    </w:p>
    <w:p w:rsidR="00937196" w:rsidRDefault="00937196" w:rsidP="00937196">
      <w:r>
        <w:t xml:space="preserve"> Вопрос  </w:t>
      </w:r>
      <w:r w:rsidRPr="0057424F">
        <w:rPr>
          <w:b/>
        </w:rPr>
        <w:t>3</w:t>
      </w:r>
      <w:r>
        <w:t xml:space="preserve">.      </w:t>
      </w:r>
    </w:p>
    <w:p w:rsidR="00937196" w:rsidRPr="00F31915" w:rsidRDefault="00937196" w:rsidP="00937196">
      <w:r>
        <w:lastRenderedPageBreak/>
        <w:t xml:space="preserve">                                         </w:t>
      </w:r>
      <w:r>
        <w:rPr>
          <w:noProof/>
        </w:rPr>
        <w:drawing>
          <wp:inline distT="0" distB="0" distL="0" distR="0" wp14:anchorId="69E2090C" wp14:editId="1F81EFB2">
            <wp:extent cx="2619741" cy="2200582"/>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809DD9.tmp"/>
                    <pic:cNvPicPr/>
                  </pic:nvPicPr>
                  <pic:blipFill>
                    <a:blip r:embed="rId8">
                      <a:extLst>
                        <a:ext uri="{28A0092B-C50C-407E-A947-70E740481C1C}">
                          <a14:useLocalDpi xmlns:a14="http://schemas.microsoft.com/office/drawing/2010/main" val="0"/>
                        </a:ext>
                      </a:extLst>
                    </a:blip>
                    <a:stretch>
                      <a:fillRect/>
                    </a:stretch>
                  </pic:blipFill>
                  <pic:spPr>
                    <a:xfrm>
                      <a:off x="0" y="0"/>
                      <a:ext cx="2619741" cy="2200582"/>
                    </a:xfrm>
                    <a:prstGeom prst="rect">
                      <a:avLst/>
                    </a:prstGeom>
                  </pic:spPr>
                </pic:pic>
              </a:graphicData>
            </a:graphic>
          </wp:inline>
        </w:drawing>
      </w:r>
    </w:p>
    <w:p w:rsidR="00937196" w:rsidRDefault="00937196" w:rsidP="00937196">
      <w:r w:rsidRPr="00E72B0B">
        <w:t xml:space="preserve"> </w:t>
      </w:r>
      <w:r>
        <w:t>На рисунке представлен результат тестирования устройства «прямоугольной» волной, на что указывает результат показаний осциллографа?</w:t>
      </w:r>
    </w:p>
    <w:p w:rsidR="00937196" w:rsidRDefault="00937196" w:rsidP="00937196">
      <w:r>
        <w:t xml:space="preserve">   1)  На «звон» устройства</w:t>
      </w:r>
    </w:p>
    <w:p w:rsidR="00937196" w:rsidRDefault="00937196" w:rsidP="00937196">
      <w:r>
        <w:t xml:space="preserve">   2)  На инверсию полярности</w:t>
      </w:r>
    </w:p>
    <w:p w:rsidR="00937196" w:rsidRDefault="00937196" w:rsidP="00937196">
      <w:r>
        <w:t xml:space="preserve">   3)  На смещение по постоянному току</w:t>
      </w:r>
    </w:p>
    <w:p w:rsidR="00937196" w:rsidRDefault="00937196" w:rsidP="00937196">
      <w:r>
        <w:t xml:space="preserve">   4)  На нормальную работу устройства </w:t>
      </w:r>
    </w:p>
    <w:p w:rsidR="00937196" w:rsidRDefault="00937196" w:rsidP="00937196">
      <w:r>
        <w:t xml:space="preserve">   5)  На временной сдвиг</w:t>
      </w:r>
    </w:p>
    <w:p w:rsidR="00937196" w:rsidRDefault="00937196" w:rsidP="00937196">
      <w:r>
        <w:t xml:space="preserve">                                              </w:t>
      </w:r>
      <w:r>
        <w:t xml:space="preserve">                             </w:t>
      </w:r>
    </w:p>
    <w:p w:rsidR="00937196" w:rsidRDefault="00937196" w:rsidP="00937196">
      <w:r>
        <w:t xml:space="preserve">  Вопрос  </w:t>
      </w:r>
      <w:r w:rsidRPr="008629A6">
        <w:rPr>
          <w:b/>
        </w:rPr>
        <w:t>4</w:t>
      </w:r>
      <w:r>
        <w:t xml:space="preserve">. </w:t>
      </w:r>
    </w:p>
    <w:p w:rsidR="00937196" w:rsidRDefault="00937196" w:rsidP="00937196">
      <w:r>
        <w:t xml:space="preserve">   Белый шум это</w:t>
      </w:r>
    </w:p>
    <w:p w:rsidR="00937196" w:rsidRDefault="00937196" w:rsidP="00937196">
      <w:r>
        <w:t xml:space="preserve">   1)   Сигнал с одинаковым количеством энергии в октавной полосе</w:t>
      </w:r>
    </w:p>
    <w:p w:rsidR="00937196" w:rsidRDefault="00937196" w:rsidP="00937196">
      <w:r>
        <w:t xml:space="preserve">   2)   </w:t>
      </w:r>
      <w:r w:rsidRPr="00776D68">
        <w:t xml:space="preserve">Сигнал с одинаковым количеством энергии в </w:t>
      </w:r>
      <w:r>
        <w:t xml:space="preserve">1/3 </w:t>
      </w:r>
      <w:r w:rsidRPr="00776D68">
        <w:t>октавной полосе</w:t>
      </w:r>
    </w:p>
    <w:p w:rsidR="00937196" w:rsidRDefault="00937196" w:rsidP="00937196">
      <w:r>
        <w:t xml:space="preserve">   3)   </w:t>
      </w:r>
      <w:r w:rsidRPr="00776D68">
        <w:t>Сигнал с одинаковым количеством энергии</w:t>
      </w:r>
      <w:r>
        <w:t xml:space="preserve"> в полосе 1 Герц</w:t>
      </w:r>
    </w:p>
    <w:p w:rsidR="00937196" w:rsidRDefault="00937196" w:rsidP="00937196">
      <w:r>
        <w:t xml:space="preserve">   4)   </w:t>
      </w:r>
      <w:r w:rsidRPr="00776D68">
        <w:t>Сигнал с одинаковым количеством энергии в полосе 1</w:t>
      </w:r>
      <w:r>
        <w:t>00</w:t>
      </w:r>
      <w:r w:rsidRPr="00776D68">
        <w:t xml:space="preserve"> Герц</w:t>
      </w:r>
    </w:p>
    <w:p w:rsidR="00937196" w:rsidRDefault="00937196" w:rsidP="00937196">
      <w:r>
        <w:t xml:space="preserve">   5)   </w:t>
      </w:r>
      <w:r w:rsidRPr="00F64DB0">
        <w:t>Сигнал с одинаковым количеством энергии в полосе 100</w:t>
      </w:r>
      <w:r>
        <w:t>0</w:t>
      </w:r>
      <w:r w:rsidRPr="00F64DB0">
        <w:t xml:space="preserve"> Герц</w:t>
      </w:r>
    </w:p>
    <w:p w:rsidR="00937196" w:rsidRDefault="00937196" w:rsidP="00937196">
      <w:r>
        <w:t xml:space="preserve">                                                    </w:t>
      </w:r>
      <w:r>
        <w:t xml:space="preserve">                       </w:t>
      </w:r>
    </w:p>
    <w:p w:rsidR="00937196" w:rsidRDefault="00937196" w:rsidP="00937196">
      <w:r>
        <w:t xml:space="preserve">   Вопрос </w:t>
      </w:r>
      <w:r w:rsidRPr="00F64DB0">
        <w:rPr>
          <w:b/>
        </w:rPr>
        <w:t>5</w:t>
      </w:r>
      <w:r>
        <w:t>.</w:t>
      </w:r>
    </w:p>
    <w:p w:rsidR="00937196" w:rsidRPr="002B7013" w:rsidRDefault="00937196" w:rsidP="00937196">
      <w:r>
        <w:t xml:space="preserve">       Какой из параметров имеет опорное значение 1 </w:t>
      </w:r>
      <w:r>
        <w:rPr>
          <w:lang w:val="en-US"/>
        </w:rPr>
        <w:t>mW</w:t>
      </w:r>
      <w:r>
        <w:t xml:space="preserve"> (1 милливатт) на нагрузке 600 Ом</w:t>
      </w:r>
    </w:p>
    <w:p w:rsidR="00937196" w:rsidRPr="00937196" w:rsidRDefault="00937196" w:rsidP="00937196">
      <w:r>
        <w:t xml:space="preserve">   1)  </w:t>
      </w:r>
      <w:r w:rsidRPr="00937196">
        <w:t xml:space="preserve">  </w:t>
      </w:r>
      <w:r>
        <w:rPr>
          <w:lang w:val="en-US"/>
        </w:rPr>
        <w:t>dBV</w:t>
      </w:r>
    </w:p>
    <w:p w:rsidR="00937196" w:rsidRPr="00937196" w:rsidRDefault="00937196" w:rsidP="00937196">
      <w:r>
        <w:t xml:space="preserve">   2)</w:t>
      </w:r>
      <w:r w:rsidRPr="00937196">
        <w:t xml:space="preserve">    </w:t>
      </w:r>
      <w:r>
        <w:rPr>
          <w:lang w:val="en-US"/>
        </w:rPr>
        <w:t>dBW</w:t>
      </w:r>
    </w:p>
    <w:p w:rsidR="00937196" w:rsidRPr="00937196" w:rsidRDefault="00937196" w:rsidP="00937196">
      <w:r>
        <w:t xml:space="preserve">   3)</w:t>
      </w:r>
      <w:r w:rsidRPr="00937196">
        <w:t xml:space="preserve">    </w:t>
      </w:r>
      <w:r>
        <w:rPr>
          <w:lang w:val="en-US"/>
        </w:rPr>
        <w:t>dBFS</w:t>
      </w:r>
    </w:p>
    <w:p w:rsidR="00937196" w:rsidRPr="00937196" w:rsidRDefault="00937196" w:rsidP="00937196">
      <w:r>
        <w:t xml:space="preserve">   4)</w:t>
      </w:r>
      <w:r w:rsidRPr="00937196">
        <w:t xml:space="preserve">    </w:t>
      </w:r>
      <w:r>
        <w:rPr>
          <w:lang w:val="en-US"/>
        </w:rPr>
        <w:t>dBm</w:t>
      </w:r>
    </w:p>
    <w:p w:rsidR="00937196" w:rsidRPr="00937196" w:rsidRDefault="00937196" w:rsidP="00937196">
      <w:r>
        <w:t xml:space="preserve">   5)</w:t>
      </w:r>
      <w:r w:rsidRPr="00937196">
        <w:t xml:space="preserve">    </w:t>
      </w:r>
      <w:r>
        <w:rPr>
          <w:lang w:val="en-US"/>
        </w:rPr>
        <w:t>dBSPL</w:t>
      </w:r>
    </w:p>
    <w:p w:rsidR="00937196" w:rsidRDefault="00937196" w:rsidP="00937196">
      <w:r w:rsidRPr="00937196">
        <w:t xml:space="preserve">             </w:t>
      </w:r>
      <w:r>
        <w:t xml:space="preserve">                                      </w:t>
      </w:r>
      <w:r>
        <w:t xml:space="preserve">                       </w:t>
      </w:r>
    </w:p>
    <w:p w:rsidR="00937196" w:rsidRDefault="00937196" w:rsidP="00937196">
      <w:r>
        <w:t xml:space="preserve">   Вопрос </w:t>
      </w:r>
      <w:r w:rsidRPr="002B7013">
        <w:rPr>
          <w:b/>
        </w:rPr>
        <w:t>6</w:t>
      </w:r>
      <w:r>
        <w:t xml:space="preserve">.    </w:t>
      </w:r>
      <w:r w:rsidRPr="00937196">
        <w:t xml:space="preserve">        </w:t>
      </w:r>
    </w:p>
    <w:p w:rsidR="00937196" w:rsidRPr="00212297" w:rsidRDefault="00937196" w:rsidP="00937196">
      <w:r>
        <w:t xml:space="preserve">    Какой</w:t>
      </w:r>
      <w:r w:rsidRPr="00212297">
        <w:t xml:space="preserve"> </w:t>
      </w:r>
      <w:r>
        <w:t xml:space="preserve">соединитель можно использовать для подключения внешнего устройства к консоли через гнездо </w:t>
      </w:r>
      <w:r>
        <w:rPr>
          <w:lang w:val="en-US"/>
        </w:rPr>
        <w:t>insert</w:t>
      </w:r>
      <w:r>
        <w:t>?</w:t>
      </w:r>
      <w:r w:rsidRPr="00212297">
        <w:t xml:space="preserve">              </w:t>
      </w:r>
      <w:r>
        <w:t xml:space="preserve"> </w:t>
      </w:r>
      <w:r w:rsidRPr="00212297">
        <w:t xml:space="preserve">                                         </w:t>
      </w:r>
    </w:p>
    <w:p w:rsidR="00937196" w:rsidRDefault="00937196" w:rsidP="00937196">
      <w:r>
        <w:t xml:space="preserve">     1) </w:t>
      </w:r>
    </w:p>
    <w:p w:rsidR="00937196" w:rsidRDefault="00937196" w:rsidP="00937196">
      <w:r>
        <w:t xml:space="preserve">                                     </w:t>
      </w:r>
      <w:r>
        <w:rPr>
          <w:noProof/>
        </w:rPr>
        <w:drawing>
          <wp:inline distT="0" distB="0" distL="0" distR="0" wp14:anchorId="56D54D70" wp14:editId="5008B05B">
            <wp:extent cx="2381582" cy="71447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80CBA1.tmp"/>
                    <pic:cNvPicPr/>
                  </pic:nvPicPr>
                  <pic:blipFill>
                    <a:blip r:embed="rId9">
                      <a:extLst>
                        <a:ext uri="{28A0092B-C50C-407E-A947-70E740481C1C}">
                          <a14:useLocalDpi xmlns:a14="http://schemas.microsoft.com/office/drawing/2010/main" val="0"/>
                        </a:ext>
                      </a:extLst>
                    </a:blip>
                    <a:stretch>
                      <a:fillRect/>
                    </a:stretch>
                  </pic:blipFill>
                  <pic:spPr>
                    <a:xfrm>
                      <a:off x="0" y="0"/>
                      <a:ext cx="2381582" cy="714475"/>
                    </a:xfrm>
                    <a:prstGeom prst="rect">
                      <a:avLst/>
                    </a:prstGeom>
                  </pic:spPr>
                </pic:pic>
              </a:graphicData>
            </a:graphic>
          </wp:inline>
        </w:drawing>
      </w:r>
      <w:r>
        <w:t xml:space="preserve"> </w:t>
      </w:r>
    </w:p>
    <w:p w:rsidR="00937196" w:rsidRDefault="00937196" w:rsidP="00937196"/>
    <w:p w:rsidR="00937196" w:rsidRDefault="00937196" w:rsidP="00937196">
      <w:r>
        <w:t xml:space="preserve">      2)</w:t>
      </w:r>
    </w:p>
    <w:p w:rsidR="00937196" w:rsidRDefault="00937196" w:rsidP="00937196">
      <w:r>
        <w:t xml:space="preserve">                                        </w:t>
      </w:r>
      <w:r>
        <w:rPr>
          <w:noProof/>
        </w:rPr>
        <w:drawing>
          <wp:inline distT="0" distB="0" distL="0" distR="0" wp14:anchorId="786277C2" wp14:editId="74995279">
            <wp:extent cx="2505425" cy="762106"/>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80544A.tmp"/>
                    <pic:cNvPicPr/>
                  </pic:nvPicPr>
                  <pic:blipFill>
                    <a:blip r:embed="rId10">
                      <a:extLst>
                        <a:ext uri="{28A0092B-C50C-407E-A947-70E740481C1C}">
                          <a14:useLocalDpi xmlns:a14="http://schemas.microsoft.com/office/drawing/2010/main" val="0"/>
                        </a:ext>
                      </a:extLst>
                    </a:blip>
                    <a:stretch>
                      <a:fillRect/>
                    </a:stretch>
                  </pic:blipFill>
                  <pic:spPr>
                    <a:xfrm>
                      <a:off x="0" y="0"/>
                      <a:ext cx="2505425" cy="762106"/>
                    </a:xfrm>
                    <a:prstGeom prst="rect">
                      <a:avLst/>
                    </a:prstGeom>
                  </pic:spPr>
                </pic:pic>
              </a:graphicData>
            </a:graphic>
          </wp:inline>
        </w:drawing>
      </w:r>
    </w:p>
    <w:p w:rsidR="00937196" w:rsidRDefault="00937196" w:rsidP="00937196">
      <w:r>
        <w:t xml:space="preserve">      3)</w:t>
      </w:r>
    </w:p>
    <w:p w:rsidR="00937196" w:rsidRDefault="00937196" w:rsidP="00937196">
      <w:r>
        <w:lastRenderedPageBreak/>
        <w:t xml:space="preserve">    </w:t>
      </w:r>
      <w:r w:rsidRPr="00E72B0B">
        <w:t xml:space="preserve">   </w:t>
      </w:r>
      <w:r>
        <w:t xml:space="preserve">                             </w:t>
      </w:r>
      <w:r>
        <w:rPr>
          <w:noProof/>
        </w:rPr>
        <w:drawing>
          <wp:inline distT="0" distB="0" distL="0" distR="0" wp14:anchorId="38FDD5AE" wp14:editId="7CFB5970">
            <wp:extent cx="3000794" cy="838317"/>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80CB31.tmp"/>
                    <pic:cNvPicPr/>
                  </pic:nvPicPr>
                  <pic:blipFill>
                    <a:blip r:embed="rId11">
                      <a:extLst>
                        <a:ext uri="{28A0092B-C50C-407E-A947-70E740481C1C}">
                          <a14:useLocalDpi xmlns:a14="http://schemas.microsoft.com/office/drawing/2010/main" val="0"/>
                        </a:ext>
                      </a:extLst>
                    </a:blip>
                    <a:stretch>
                      <a:fillRect/>
                    </a:stretch>
                  </pic:blipFill>
                  <pic:spPr>
                    <a:xfrm>
                      <a:off x="0" y="0"/>
                      <a:ext cx="3000794" cy="838317"/>
                    </a:xfrm>
                    <a:prstGeom prst="rect">
                      <a:avLst/>
                    </a:prstGeom>
                  </pic:spPr>
                </pic:pic>
              </a:graphicData>
            </a:graphic>
          </wp:inline>
        </w:drawing>
      </w:r>
    </w:p>
    <w:p w:rsidR="00937196" w:rsidRDefault="00937196" w:rsidP="00937196">
      <w:r>
        <w:t xml:space="preserve">      4)</w:t>
      </w:r>
    </w:p>
    <w:p w:rsidR="00937196" w:rsidRDefault="00937196" w:rsidP="00937196">
      <w:r>
        <w:t xml:space="preserve">                                          </w:t>
      </w:r>
      <w:r>
        <w:rPr>
          <w:noProof/>
        </w:rPr>
        <w:drawing>
          <wp:inline distT="0" distB="0" distL="0" distR="0" wp14:anchorId="51A306BC" wp14:editId="76464D9C">
            <wp:extent cx="3038899" cy="914528"/>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802FD8.tmp"/>
                    <pic:cNvPicPr/>
                  </pic:nvPicPr>
                  <pic:blipFill>
                    <a:blip r:embed="rId12">
                      <a:extLst>
                        <a:ext uri="{28A0092B-C50C-407E-A947-70E740481C1C}">
                          <a14:useLocalDpi xmlns:a14="http://schemas.microsoft.com/office/drawing/2010/main" val="0"/>
                        </a:ext>
                      </a:extLst>
                    </a:blip>
                    <a:stretch>
                      <a:fillRect/>
                    </a:stretch>
                  </pic:blipFill>
                  <pic:spPr>
                    <a:xfrm>
                      <a:off x="0" y="0"/>
                      <a:ext cx="3038899" cy="914528"/>
                    </a:xfrm>
                    <a:prstGeom prst="rect">
                      <a:avLst/>
                    </a:prstGeom>
                  </pic:spPr>
                </pic:pic>
              </a:graphicData>
            </a:graphic>
          </wp:inline>
        </w:drawing>
      </w:r>
    </w:p>
    <w:p w:rsidR="00937196" w:rsidRDefault="00937196" w:rsidP="00937196">
      <w:r>
        <w:t xml:space="preserve">      5)</w:t>
      </w:r>
    </w:p>
    <w:p w:rsidR="00937196" w:rsidRDefault="00937196" w:rsidP="00937196">
      <w:r>
        <w:t xml:space="preserve">                                                                 </w:t>
      </w:r>
      <w:r>
        <w:rPr>
          <w:noProof/>
        </w:rPr>
        <w:drawing>
          <wp:inline distT="0" distB="0" distL="0" distR="0" wp14:anchorId="021C486C" wp14:editId="1212F655">
            <wp:extent cx="1219370" cy="828791"/>
            <wp:effectExtent l="0" t="0" r="0"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809CDB.tmp"/>
                    <pic:cNvPicPr/>
                  </pic:nvPicPr>
                  <pic:blipFill>
                    <a:blip r:embed="rId13">
                      <a:extLst>
                        <a:ext uri="{28A0092B-C50C-407E-A947-70E740481C1C}">
                          <a14:useLocalDpi xmlns:a14="http://schemas.microsoft.com/office/drawing/2010/main" val="0"/>
                        </a:ext>
                      </a:extLst>
                    </a:blip>
                    <a:stretch>
                      <a:fillRect/>
                    </a:stretch>
                  </pic:blipFill>
                  <pic:spPr>
                    <a:xfrm>
                      <a:off x="0" y="0"/>
                      <a:ext cx="1219370" cy="828791"/>
                    </a:xfrm>
                    <a:prstGeom prst="rect">
                      <a:avLst/>
                    </a:prstGeom>
                  </pic:spPr>
                </pic:pic>
              </a:graphicData>
            </a:graphic>
          </wp:inline>
        </w:drawing>
      </w:r>
    </w:p>
    <w:p w:rsidR="00937196" w:rsidRDefault="00937196" w:rsidP="00937196">
      <w:r>
        <w:t xml:space="preserve">                                         </w:t>
      </w:r>
      <w:r>
        <w:t xml:space="preserve">                       </w:t>
      </w:r>
    </w:p>
    <w:p w:rsidR="00937196" w:rsidRDefault="00937196" w:rsidP="00937196">
      <w:r>
        <w:t xml:space="preserve">   Вопрос </w:t>
      </w:r>
      <w:r w:rsidRPr="00212297">
        <w:rPr>
          <w:b/>
        </w:rPr>
        <w:t>7</w:t>
      </w:r>
      <w:r>
        <w:t>.</w:t>
      </w:r>
    </w:p>
    <w:p w:rsidR="00937196" w:rsidRDefault="00937196" w:rsidP="00937196">
      <w:r>
        <w:t xml:space="preserve">   Какая из картинок иллюстрирует работу фильтра «полка» на ВЧ?</w:t>
      </w:r>
    </w:p>
    <w:p w:rsidR="00937196" w:rsidRDefault="00937196" w:rsidP="00937196">
      <w:r>
        <w:t xml:space="preserve">    1)</w:t>
      </w:r>
    </w:p>
    <w:p w:rsidR="00937196" w:rsidRDefault="00937196" w:rsidP="00937196">
      <w:r>
        <w:t xml:space="preserve">                                      </w:t>
      </w:r>
      <w:r>
        <w:rPr>
          <w:noProof/>
        </w:rPr>
        <w:drawing>
          <wp:inline distT="0" distB="0" distL="0" distR="0" wp14:anchorId="7C80DCF7" wp14:editId="76A9E883">
            <wp:extent cx="1543265" cy="914528"/>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808396.tmp"/>
                    <pic:cNvPicPr/>
                  </pic:nvPicPr>
                  <pic:blipFill>
                    <a:blip r:embed="rId14">
                      <a:extLst>
                        <a:ext uri="{28A0092B-C50C-407E-A947-70E740481C1C}">
                          <a14:useLocalDpi xmlns:a14="http://schemas.microsoft.com/office/drawing/2010/main" val="0"/>
                        </a:ext>
                      </a:extLst>
                    </a:blip>
                    <a:stretch>
                      <a:fillRect/>
                    </a:stretch>
                  </pic:blipFill>
                  <pic:spPr>
                    <a:xfrm>
                      <a:off x="0" y="0"/>
                      <a:ext cx="1543265" cy="914528"/>
                    </a:xfrm>
                    <a:prstGeom prst="rect">
                      <a:avLst/>
                    </a:prstGeom>
                  </pic:spPr>
                </pic:pic>
              </a:graphicData>
            </a:graphic>
          </wp:inline>
        </w:drawing>
      </w:r>
    </w:p>
    <w:p w:rsidR="00937196" w:rsidRDefault="00937196" w:rsidP="00937196">
      <w:r>
        <w:t xml:space="preserve">    2)</w:t>
      </w:r>
    </w:p>
    <w:p w:rsidR="00937196" w:rsidRDefault="00937196" w:rsidP="00937196">
      <w:r>
        <w:t xml:space="preserve">                                      </w:t>
      </w:r>
      <w:r>
        <w:rPr>
          <w:noProof/>
        </w:rPr>
        <w:drawing>
          <wp:inline distT="0" distB="0" distL="0" distR="0" wp14:anchorId="6F49E24C" wp14:editId="007B6F6E">
            <wp:extent cx="1552792" cy="924054"/>
            <wp:effectExtent l="0" t="0" r="9525"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80D57D.tmp"/>
                    <pic:cNvPicPr/>
                  </pic:nvPicPr>
                  <pic:blipFill>
                    <a:blip r:embed="rId15">
                      <a:extLst>
                        <a:ext uri="{28A0092B-C50C-407E-A947-70E740481C1C}">
                          <a14:useLocalDpi xmlns:a14="http://schemas.microsoft.com/office/drawing/2010/main" val="0"/>
                        </a:ext>
                      </a:extLst>
                    </a:blip>
                    <a:stretch>
                      <a:fillRect/>
                    </a:stretch>
                  </pic:blipFill>
                  <pic:spPr>
                    <a:xfrm>
                      <a:off x="0" y="0"/>
                      <a:ext cx="1552792" cy="924054"/>
                    </a:xfrm>
                    <a:prstGeom prst="rect">
                      <a:avLst/>
                    </a:prstGeom>
                  </pic:spPr>
                </pic:pic>
              </a:graphicData>
            </a:graphic>
          </wp:inline>
        </w:drawing>
      </w:r>
    </w:p>
    <w:p w:rsidR="00937196" w:rsidRDefault="00937196" w:rsidP="00937196">
      <w:r>
        <w:t xml:space="preserve">    </w:t>
      </w:r>
    </w:p>
    <w:p w:rsidR="00937196" w:rsidRDefault="00937196" w:rsidP="00937196">
      <w:r>
        <w:t xml:space="preserve">    3)</w:t>
      </w:r>
    </w:p>
    <w:p w:rsidR="00937196" w:rsidRDefault="00937196" w:rsidP="00937196">
      <w:r>
        <w:t xml:space="preserve">                                  </w:t>
      </w:r>
      <w:r>
        <w:rPr>
          <w:noProof/>
        </w:rPr>
        <w:drawing>
          <wp:inline distT="0" distB="0" distL="0" distR="0" wp14:anchorId="1A6E7F24" wp14:editId="1C105A0E">
            <wp:extent cx="1667108" cy="924054"/>
            <wp:effectExtent l="0" t="0" r="9525"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807A5C.tmp"/>
                    <pic:cNvPicPr/>
                  </pic:nvPicPr>
                  <pic:blipFill>
                    <a:blip r:embed="rId16">
                      <a:extLst>
                        <a:ext uri="{28A0092B-C50C-407E-A947-70E740481C1C}">
                          <a14:useLocalDpi xmlns:a14="http://schemas.microsoft.com/office/drawing/2010/main" val="0"/>
                        </a:ext>
                      </a:extLst>
                    </a:blip>
                    <a:stretch>
                      <a:fillRect/>
                    </a:stretch>
                  </pic:blipFill>
                  <pic:spPr>
                    <a:xfrm>
                      <a:off x="0" y="0"/>
                      <a:ext cx="1667108" cy="924054"/>
                    </a:xfrm>
                    <a:prstGeom prst="rect">
                      <a:avLst/>
                    </a:prstGeom>
                  </pic:spPr>
                </pic:pic>
              </a:graphicData>
            </a:graphic>
          </wp:inline>
        </w:drawing>
      </w:r>
    </w:p>
    <w:p w:rsidR="00937196" w:rsidRDefault="00937196" w:rsidP="00937196">
      <w:r>
        <w:t xml:space="preserve">    4)</w:t>
      </w:r>
    </w:p>
    <w:p w:rsidR="00937196" w:rsidRDefault="00937196" w:rsidP="00937196">
      <w:r>
        <w:t xml:space="preserve">                                    </w:t>
      </w:r>
      <w:r>
        <w:rPr>
          <w:noProof/>
        </w:rPr>
        <w:drawing>
          <wp:inline distT="0" distB="0" distL="0" distR="0" wp14:anchorId="3A5B7F20" wp14:editId="6328BB03">
            <wp:extent cx="1533739" cy="905001"/>
            <wp:effectExtent l="0" t="0" r="9525"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8056E3.tmp"/>
                    <pic:cNvPicPr/>
                  </pic:nvPicPr>
                  <pic:blipFill>
                    <a:blip r:embed="rId17">
                      <a:extLst>
                        <a:ext uri="{28A0092B-C50C-407E-A947-70E740481C1C}">
                          <a14:useLocalDpi xmlns:a14="http://schemas.microsoft.com/office/drawing/2010/main" val="0"/>
                        </a:ext>
                      </a:extLst>
                    </a:blip>
                    <a:stretch>
                      <a:fillRect/>
                    </a:stretch>
                  </pic:blipFill>
                  <pic:spPr>
                    <a:xfrm>
                      <a:off x="0" y="0"/>
                      <a:ext cx="1533739" cy="905001"/>
                    </a:xfrm>
                    <a:prstGeom prst="rect">
                      <a:avLst/>
                    </a:prstGeom>
                  </pic:spPr>
                </pic:pic>
              </a:graphicData>
            </a:graphic>
          </wp:inline>
        </w:drawing>
      </w:r>
    </w:p>
    <w:p w:rsidR="00937196" w:rsidRDefault="00937196" w:rsidP="00937196">
      <w:r>
        <w:t xml:space="preserve">    5)</w:t>
      </w:r>
    </w:p>
    <w:p w:rsidR="00937196" w:rsidRDefault="00937196" w:rsidP="00937196">
      <w:r>
        <w:t xml:space="preserve">                                     </w:t>
      </w:r>
      <w:r>
        <w:rPr>
          <w:noProof/>
        </w:rPr>
        <w:drawing>
          <wp:inline distT="0" distB="0" distL="0" distR="0" wp14:anchorId="2C9B5615" wp14:editId="5E421DFF">
            <wp:extent cx="1867161" cy="943107"/>
            <wp:effectExtent l="0" t="0" r="0"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802531.tmp"/>
                    <pic:cNvPicPr/>
                  </pic:nvPicPr>
                  <pic:blipFill>
                    <a:blip r:embed="rId18">
                      <a:extLst>
                        <a:ext uri="{28A0092B-C50C-407E-A947-70E740481C1C}">
                          <a14:useLocalDpi xmlns:a14="http://schemas.microsoft.com/office/drawing/2010/main" val="0"/>
                        </a:ext>
                      </a:extLst>
                    </a:blip>
                    <a:stretch>
                      <a:fillRect/>
                    </a:stretch>
                  </pic:blipFill>
                  <pic:spPr>
                    <a:xfrm>
                      <a:off x="0" y="0"/>
                      <a:ext cx="1867161" cy="943107"/>
                    </a:xfrm>
                    <a:prstGeom prst="rect">
                      <a:avLst/>
                    </a:prstGeom>
                  </pic:spPr>
                </pic:pic>
              </a:graphicData>
            </a:graphic>
          </wp:inline>
        </w:drawing>
      </w:r>
    </w:p>
    <w:p w:rsidR="00937196" w:rsidRDefault="00937196" w:rsidP="00937196">
      <w:r>
        <w:lastRenderedPageBreak/>
        <w:t xml:space="preserve">                                                    </w:t>
      </w:r>
      <w:r>
        <w:t xml:space="preserve">                       </w:t>
      </w:r>
    </w:p>
    <w:p w:rsidR="00937196" w:rsidRDefault="00937196" w:rsidP="00937196">
      <w:r>
        <w:t xml:space="preserve">    Вопрос </w:t>
      </w:r>
      <w:r w:rsidRPr="00313569">
        <w:rPr>
          <w:b/>
        </w:rPr>
        <w:t>8</w:t>
      </w:r>
      <w:r>
        <w:t>.</w:t>
      </w:r>
    </w:p>
    <w:p w:rsidR="00937196" w:rsidRDefault="00937196" w:rsidP="00937196">
      <w:r>
        <w:t xml:space="preserve">   Шум, генерируемый случайным (тепловым) движением электронов, воспринимается как</w:t>
      </w:r>
    </w:p>
    <w:p w:rsidR="00937196" w:rsidRDefault="00937196" w:rsidP="00937196">
      <w:r>
        <w:t xml:space="preserve">    1)   Жужжание</w:t>
      </w:r>
    </w:p>
    <w:p w:rsidR="00937196" w:rsidRDefault="00937196" w:rsidP="00937196">
      <w:r>
        <w:t xml:space="preserve">    2)    Гул</w:t>
      </w:r>
    </w:p>
    <w:p w:rsidR="00937196" w:rsidRDefault="00937196" w:rsidP="00937196">
      <w:r>
        <w:t xml:space="preserve">    3)    Потрескивание</w:t>
      </w:r>
    </w:p>
    <w:p w:rsidR="00937196" w:rsidRDefault="00937196" w:rsidP="00937196">
      <w:r>
        <w:t xml:space="preserve">    4)    Шипение</w:t>
      </w:r>
    </w:p>
    <w:p w:rsidR="00937196" w:rsidRDefault="00937196" w:rsidP="00937196">
      <w:r>
        <w:t xml:space="preserve">    5)    Постукивание</w:t>
      </w:r>
    </w:p>
    <w:p w:rsidR="00937196" w:rsidRDefault="00937196" w:rsidP="00937196">
      <w:r>
        <w:t xml:space="preserve">                                                    </w:t>
      </w:r>
      <w:r>
        <w:t xml:space="preserve">                     </w:t>
      </w:r>
    </w:p>
    <w:p w:rsidR="00937196" w:rsidRDefault="00937196" w:rsidP="00937196">
      <w:r>
        <w:t xml:space="preserve">    Вопрос </w:t>
      </w:r>
      <w:r w:rsidRPr="00B3070B">
        <w:rPr>
          <w:b/>
        </w:rPr>
        <w:t>9</w:t>
      </w:r>
      <w:r>
        <w:t>.</w:t>
      </w:r>
    </w:p>
    <w:p w:rsidR="00937196" w:rsidRDefault="00937196" w:rsidP="00937196">
      <w:r>
        <w:t xml:space="preserve">     С</w:t>
      </w:r>
      <w:r w:rsidRPr="007968A5">
        <w:t>остояние, которое возникает, когда усилитель (или другая цепь) перегружен или приводится (being driven) за пределами выходной способности схемы</w:t>
      </w:r>
      <w:r>
        <w:t xml:space="preserve"> носит название:</w:t>
      </w:r>
    </w:p>
    <w:p w:rsidR="00937196" w:rsidRPr="007968A5" w:rsidRDefault="00937196" w:rsidP="00937196">
      <w:pPr>
        <w:rPr>
          <w:lang w:val="en-US"/>
        </w:rPr>
      </w:pPr>
      <w:r w:rsidRPr="00937196">
        <w:t xml:space="preserve">     </w:t>
      </w:r>
      <w:r w:rsidRPr="007968A5">
        <w:rPr>
          <w:lang w:val="en-US"/>
        </w:rPr>
        <w:t>1)   crosstalk</w:t>
      </w:r>
    </w:p>
    <w:p w:rsidR="00937196" w:rsidRPr="007968A5" w:rsidRDefault="00937196" w:rsidP="00937196">
      <w:pPr>
        <w:rPr>
          <w:lang w:val="en-US"/>
        </w:rPr>
      </w:pPr>
      <w:r w:rsidRPr="007968A5">
        <w:rPr>
          <w:lang w:val="en-US"/>
        </w:rPr>
        <w:t xml:space="preserve">     2)    </w:t>
      </w:r>
      <w:r>
        <w:rPr>
          <w:lang w:val="en-US"/>
        </w:rPr>
        <w:t>muting</w:t>
      </w:r>
    </w:p>
    <w:p w:rsidR="00937196" w:rsidRPr="007968A5" w:rsidRDefault="00937196" w:rsidP="00937196">
      <w:pPr>
        <w:rPr>
          <w:lang w:val="en-US"/>
        </w:rPr>
      </w:pPr>
      <w:r w:rsidRPr="007968A5">
        <w:rPr>
          <w:lang w:val="en-US"/>
        </w:rPr>
        <w:t xml:space="preserve">     3)</w:t>
      </w:r>
      <w:r>
        <w:rPr>
          <w:lang w:val="en-US"/>
        </w:rPr>
        <w:t xml:space="preserve">    gating </w:t>
      </w:r>
    </w:p>
    <w:p w:rsidR="00937196" w:rsidRPr="007968A5" w:rsidRDefault="00937196" w:rsidP="00937196">
      <w:pPr>
        <w:rPr>
          <w:lang w:val="en-US"/>
        </w:rPr>
      </w:pPr>
      <w:r w:rsidRPr="007968A5">
        <w:rPr>
          <w:lang w:val="en-US"/>
        </w:rPr>
        <w:t xml:space="preserve">     4)</w:t>
      </w:r>
      <w:r>
        <w:rPr>
          <w:lang w:val="en-US"/>
        </w:rPr>
        <w:t xml:space="preserve">    flowering</w:t>
      </w:r>
    </w:p>
    <w:p w:rsidR="00937196" w:rsidRPr="00EE1E91" w:rsidRDefault="00937196" w:rsidP="00937196">
      <w:pPr>
        <w:rPr>
          <w:lang w:val="en-US"/>
        </w:rPr>
      </w:pPr>
      <w:r w:rsidRPr="007968A5">
        <w:rPr>
          <w:lang w:val="en-US"/>
        </w:rPr>
        <w:t xml:space="preserve">     5)</w:t>
      </w:r>
      <w:r>
        <w:rPr>
          <w:lang w:val="en-US"/>
        </w:rPr>
        <w:t xml:space="preserve">   c</w:t>
      </w:r>
      <w:r w:rsidRPr="007968A5">
        <w:rPr>
          <w:lang w:val="en-US"/>
        </w:rPr>
        <w:t>lipping</w:t>
      </w:r>
      <w:r w:rsidRPr="00EE1E91">
        <w:rPr>
          <w:lang w:val="en-US"/>
        </w:rPr>
        <w:t xml:space="preserve">                                            </w:t>
      </w:r>
      <w:r>
        <w:rPr>
          <w:lang w:val="en-US"/>
        </w:rPr>
        <w:t xml:space="preserve">                      </w:t>
      </w:r>
    </w:p>
    <w:p w:rsidR="00937196" w:rsidRDefault="00937196" w:rsidP="00937196">
      <w:r w:rsidRPr="00EE1E91">
        <w:rPr>
          <w:lang w:val="en-US"/>
        </w:rPr>
        <w:t xml:space="preserve">     </w:t>
      </w:r>
      <w:r>
        <w:t xml:space="preserve">Вопрос </w:t>
      </w:r>
      <w:r w:rsidRPr="00132DCB">
        <w:rPr>
          <w:b/>
        </w:rPr>
        <w:t>10</w:t>
      </w:r>
      <w:r>
        <w:t>.</w:t>
      </w:r>
    </w:p>
    <w:p w:rsidR="00937196" w:rsidRDefault="00937196" w:rsidP="00937196">
      <w:r>
        <w:t xml:space="preserve">                             </w:t>
      </w:r>
      <w:r>
        <w:rPr>
          <w:noProof/>
        </w:rPr>
        <w:drawing>
          <wp:inline distT="0" distB="0" distL="0" distR="0" wp14:anchorId="2985AC96" wp14:editId="083AAE05">
            <wp:extent cx="4248743" cy="2057687"/>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80F6D8.tmp"/>
                    <pic:cNvPicPr/>
                  </pic:nvPicPr>
                  <pic:blipFill>
                    <a:blip r:embed="rId19">
                      <a:extLst>
                        <a:ext uri="{28A0092B-C50C-407E-A947-70E740481C1C}">
                          <a14:useLocalDpi xmlns:a14="http://schemas.microsoft.com/office/drawing/2010/main" val="0"/>
                        </a:ext>
                      </a:extLst>
                    </a:blip>
                    <a:stretch>
                      <a:fillRect/>
                    </a:stretch>
                  </pic:blipFill>
                  <pic:spPr>
                    <a:xfrm>
                      <a:off x="0" y="0"/>
                      <a:ext cx="4248743" cy="2057687"/>
                    </a:xfrm>
                    <a:prstGeom prst="rect">
                      <a:avLst/>
                    </a:prstGeom>
                  </pic:spPr>
                </pic:pic>
              </a:graphicData>
            </a:graphic>
          </wp:inline>
        </w:drawing>
      </w:r>
    </w:p>
    <w:p w:rsidR="00937196" w:rsidRDefault="00937196" w:rsidP="00937196">
      <w:r>
        <w:t xml:space="preserve">    АЧХ микрофона. На что указывает пунктирная линия?</w:t>
      </w:r>
    </w:p>
    <w:p w:rsidR="00937196" w:rsidRDefault="00937196" w:rsidP="00937196">
      <w:r>
        <w:t xml:space="preserve">   1)    На переходный отклик</w:t>
      </w:r>
    </w:p>
    <w:p w:rsidR="00937196" w:rsidRDefault="00937196" w:rsidP="00937196">
      <w:r>
        <w:t xml:space="preserve">   2)    На внеосевой отклик </w:t>
      </w:r>
    </w:p>
    <w:p w:rsidR="00937196" w:rsidRDefault="00937196" w:rsidP="00937196">
      <w:r>
        <w:t xml:space="preserve">   3)    На эффект близости</w:t>
      </w:r>
    </w:p>
    <w:p w:rsidR="00937196" w:rsidRDefault="00937196" w:rsidP="00937196">
      <w:r>
        <w:t xml:space="preserve">   4)    На </w:t>
      </w:r>
      <w:r w:rsidRPr="00F61EE6">
        <w:t>чувствительность</w:t>
      </w:r>
      <w:r>
        <w:t xml:space="preserve"> микрофона</w:t>
      </w:r>
    </w:p>
    <w:p w:rsidR="00937196" w:rsidRDefault="00937196" w:rsidP="00937196">
      <w:r>
        <w:t xml:space="preserve">   5)    На инверсию полярности</w:t>
      </w:r>
    </w:p>
    <w:p w:rsidR="00937196" w:rsidRPr="00FB7442" w:rsidRDefault="00937196" w:rsidP="00937196">
      <w:r>
        <w:t xml:space="preserve">                                                           </w:t>
      </w:r>
      <w:r>
        <w:t xml:space="preserve">                       </w:t>
      </w:r>
    </w:p>
    <w:p w:rsidR="00937196" w:rsidRDefault="00937196" w:rsidP="00937196">
      <w:r w:rsidRPr="00FB7442">
        <w:t xml:space="preserve">    </w:t>
      </w:r>
      <w:r>
        <w:t xml:space="preserve">Вопрос </w:t>
      </w:r>
      <w:r w:rsidRPr="00F61EE6">
        <w:rPr>
          <w:b/>
        </w:rPr>
        <w:t>11</w:t>
      </w:r>
      <w:r>
        <w:t>.</w:t>
      </w:r>
    </w:p>
    <w:p w:rsidR="00937196" w:rsidRDefault="00937196" w:rsidP="00937196">
      <w:r>
        <w:t xml:space="preserve">                                        </w:t>
      </w:r>
      <w:r>
        <w:rPr>
          <w:noProof/>
        </w:rPr>
        <w:drawing>
          <wp:inline distT="0" distB="0" distL="0" distR="0" wp14:anchorId="4E3299C8" wp14:editId="06426EB1">
            <wp:extent cx="3543795" cy="1676634"/>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80EDAF.tmp"/>
                    <pic:cNvPicPr/>
                  </pic:nvPicPr>
                  <pic:blipFill>
                    <a:blip r:embed="rId20">
                      <a:extLst>
                        <a:ext uri="{28A0092B-C50C-407E-A947-70E740481C1C}">
                          <a14:useLocalDpi xmlns:a14="http://schemas.microsoft.com/office/drawing/2010/main" val="0"/>
                        </a:ext>
                      </a:extLst>
                    </a:blip>
                    <a:stretch>
                      <a:fillRect/>
                    </a:stretch>
                  </pic:blipFill>
                  <pic:spPr>
                    <a:xfrm>
                      <a:off x="0" y="0"/>
                      <a:ext cx="3543795" cy="1676634"/>
                    </a:xfrm>
                    <a:prstGeom prst="rect">
                      <a:avLst/>
                    </a:prstGeom>
                  </pic:spPr>
                </pic:pic>
              </a:graphicData>
            </a:graphic>
          </wp:inline>
        </w:drawing>
      </w:r>
    </w:p>
    <w:p w:rsidR="00937196" w:rsidRDefault="00937196" w:rsidP="00937196">
      <w:r>
        <w:t xml:space="preserve">    Фильтр верхних частот. Каков порядок фильтра?</w:t>
      </w:r>
    </w:p>
    <w:p w:rsidR="00937196" w:rsidRDefault="00937196" w:rsidP="00937196">
      <w:r>
        <w:t xml:space="preserve">    1)   1</w:t>
      </w:r>
    </w:p>
    <w:p w:rsidR="00937196" w:rsidRDefault="00937196" w:rsidP="00937196">
      <w:r>
        <w:t xml:space="preserve">    2)   2</w:t>
      </w:r>
    </w:p>
    <w:p w:rsidR="00937196" w:rsidRDefault="00937196" w:rsidP="00937196">
      <w:r>
        <w:t xml:space="preserve">    3)   3</w:t>
      </w:r>
    </w:p>
    <w:p w:rsidR="00937196" w:rsidRDefault="00937196" w:rsidP="00937196">
      <w:r>
        <w:t xml:space="preserve">    4)   4</w:t>
      </w:r>
    </w:p>
    <w:p w:rsidR="00937196" w:rsidRDefault="00937196" w:rsidP="00937196">
      <w:r>
        <w:lastRenderedPageBreak/>
        <w:t xml:space="preserve">    5)   5</w:t>
      </w:r>
    </w:p>
    <w:p w:rsidR="00937196" w:rsidRDefault="00937196" w:rsidP="00937196">
      <w:r>
        <w:t xml:space="preserve">                     </w:t>
      </w:r>
      <w:r>
        <w:t xml:space="preserve">                       </w:t>
      </w:r>
    </w:p>
    <w:p w:rsidR="00937196" w:rsidRDefault="00937196" w:rsidP="00937196"/>
    <w:p w:rsidR="00937196" w:rsidRDefault="00937196" w:rsidP="00937196">
      <w:r>
        <w:t xml:space="preserve">    Вопрос </w:t>
      </w:r>
      <w:r w:rsidRPr="00FA25D7">
        <w:rPr>
          <w:b/>
        </w:rPr>
        <w:t>12</w:t>
      </w:r>
      <w:r>
        <w:t>.</w:t>
      </w:r>
    </w:p>
    <w:p w:rsidR="00937196" w:rsidRDefault="00937196" w:rsidP="00937196">
      <w:r>
        <w:t xml:space="preserve">                           </w:t>
      </w:r>
      <w:r>
        <w:rPr>
          <w:noProof/>
        </w:rPr>
        <w:drawing>
          <wp:inline distT="0" distB="0" distL="0" distR="0" wp14:anchorId="3D9D3865" wp14:editId="53894817">
            <wp:extent cx="4277322" cy="3686689"/>
            <wp:effectExtent l="0" t="0" r="952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80B1CD.tmp"/>
                    <pic:cNvPicPr/>
                  </pic:nvPicPr>
                  <pic:blipFill>
                    <a:blip r:embed="rId21">
                      <a:extLst>
                        <a:ext uri="{28A0092B-C50C-407E-A947-70E740481C1C}">
                          <a14:useLocalDpi xmlns:a14="http://schemas.microsoft.com/office/drawing/2010/main" val="0"/>
                        </a:ext>
                      </a:extLst>
                    </a:blip>
                    <a:stretch>
                      <a:fillRect/>
                    </a:stretch>
                  </pic:blipFill>
                  <pic:spPr>
                    <a:xfrm>
                      <a:off x="0" y="0"/>
                      <a:ext cx="4277322" cy="3686689"/>
                    </a:xfrm>
                    <a:prstGeom prst="rect">
                      <a:avLst/>
                    </a:prstGeom>
                  </pic:spPr>
                </pic:pic>
              </a:graphicData>
            </a:graphic>
          </wp:inline>
        </w:drawing>
      </w:r>
      <w:r>
        <w:t xml:space="preserve">                   </w:t>
      </w:r>
    </w:p>
    <w:p w:rsidR="00937196" w:rsidRDefault="00937196" w:rsidP="00937196">
      <w:r>
        <w:t xml:space="preserve">   Работа какого устройства представлена на графике?</w:t>
      </w:r>
    </w:p>
    <w:p w:rsidR="00937196" w:rsidRDefault="00937196" w:rsidP="00937196">
      <w:r>
        <w:t xml:space="preserve">   1)   Шумовой затвор</w:t>
      </w:r>
    </w:p>
    <w:p w:rsidR="00937196" w:rsidRDefault="00937196" w:rsidP="00937196">
      <w:r>
        <w:t xml:space="preserve">   2)   Компрессор</w:t>
      </w:r>
    </w:p>
    <w:p w:rsidR="00937196" w:rsidRDefault="00937196" w:rsidP="00937196">
      <w:r>
        <w:t xml:space="preserve">   3)   Лимитер</w:t>
      </w:r>
    </w:p>
    <w:p w:rsidR="00937196" w:rsidRDefault="00937196" w:rsidP="00937196">
      <w:r>
        <w:t xml:space="preserve">   4)   Экспандер </w:t>
      </w:r>
    </w:p>
    <w:p w:rsidR="00937196" w:rsidRDefault="00937196" w:rsidP="00937196">
      <w:r>
        <w:t xml:space="preserve">   5)   Усилитель</w:t>
      </w:r>
    </w:p>
    <w:p w:rsidR="00937196" w:rsidRDefault="00937196" w:rsidP="00937196">
      <w:r>
        <w:t xml:space="preserve">                                                </w:t>
      </w:r>
      <w:r>
        <w:t xml:space="preserve">                    </w:t>
      </w:r>
    </w:p>
    <w:p w:rsidR="00937196" w:rsidRDefault="00937196" w:rsidP="00937196">
      <w:r>
        <w:t xml:space="preserve">    Вопрос </w:t>
      </w:r>
      <w:r w:rsidRPr="0015202A">
        <w:rPr>
          <w:b/>
        </w:rPr>
        <w:t>13</w:t>
      </w:r>
      <w:r>
        <w:t>.</w:t>
      </w:r>
    </w:p>
    <w:p w:rsidR="00937196" w:rsidRDefault="00937196" w:rsidP="00937196">
      <w:r>
        <w:t xml:space="preserve">       Какое устройство не рекомендуется использовать при тестировании аудио сигнала?</w:t>
      </w:r>
    </w:p>
    <w:p w:rsidR="00937196" w:rsidRDefault="00937196" w:rsidP="00937196">
      <w:r>
        <w:t xml:space="preserve">    1)   Волновой анализатор</w:t>
      </w:r>
    </w:p>
    <w:p w:rsidR="00937196" w:rsidRDefault="00937196" w:rsidP="00937196">
      <w:r>
        <w:t xml:space="preserve">    2)   Осциллограф </w:t>
      </w:r>
    </w:p>
    <w:p w:rsidR="00937196" w:rsidRDefault="00937196" w:rsidP="00937196">
      <w:r>
        <w:t xml:space="preserve">    3)   Бытовой вольтметр </w:t>
      </w:r>
    </w:p>
    <w:p w:rsidR="00937196" w:rsidRDefault="00937196" w:rsidP="00937196">
      <w:r>
        <w:t xml:space="preserve">    4)   Гониометр </w:t>
      </w:r>
    </w:p>
    <w:p w:rsidR="00937196" w:rsidRDefault="00937196" w:rsidP="00937196">
      <w:r>
        <w:t xml:space="preserve">    5)   Анализатор спектра</w:t>
      </w:r>
    </w:p>
    <w:p w:rsidR="00937196" w:rsidRDefault="00937196" w:rsidP="00937196">
      <w:r>
        <w:t xml:space="preserve">                                                  </w:t>
      </w:r>
      <w:r>
        <w:t xml:space="preserve">                      </w:t>
      </w:r>
    </w:p>
    <w:p w:rsidR="00937196" w:rsidRDefault="00937196" w:rsidP="00937196"/>
    <w:p w:rsidR="00937196" w:rsidRDefault="00937196" w:rsidP="00937196"/>
    <w:p w:rsidR="00937196" w:rsidRDefault="00937196" w:rsidP="00937196">
      <w:r>
        <w:t xml:space="preserve">    Вопрос </w:t>
      </w:r>
      <w:r w:rsidRPr="00600D7D">
        <w:rPr>
          <w:b/>
        </w:rPr>
        <w:t>14</w:t>
      </w:r>
      <w:r>
        <w:t>.</w:t>
      </w:r>
    </w:p>
    <w:p w:rsidR="00937196" w:rsidRDefault="00937196" w:rsidP="00937196">
      <w:r>
        <w:t xml:space="preserve">    Какая из диаграмм направленности соответствует микрофону «пушка»?</w:t>
      </w:r>
    </w:p>
    <w:p w:rsidR="00937196" w:rsidRDefault="00937196" w:rsidP="00937196">
      <w:r>
        <w:t xml:space="preserve">    1)</w:t>
      </w:r>
    </w:p>
    <w:p w:rsidR="00937196" w:rsidRDefault="00937196" w:rsidP="00937196">
      <w:r>
        <w:t xml:space="preserve">                                                 </w:t>
      </w:r>
      <w:r>
        <w:rPr>
          <w:noProof/>
        </w:rPr>
        <w:drawing>
          <wp:inline distT="0" distB="0" distL="0" distR="0" wp14:anchorId="549F8C8C" wp14:editId="07DFA9CF">
            <wp:extent cx="1343212" cy="1286054"/>
            <wp:effectExtent l="0" t="0" r="9525" b="952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8078C0.tmp"/>
                    <pic:cNvPicPr/>
                  </pic:nvPicPr>
                  <pic:blipFill>
                    <a:blip r:embed="rId22">
                      <a:extLst>
                        <a:ext uri="{28A0092B-C50C-407E-A947-70E740481C1C}">
                          <a14:useLocalDpi xmlns:a14="http://schemas.microsoft.com/office/drawing/2010/main" val="0"/>
                        </a:ext>
                      </a:extLst>
                    </a:blip>
                    <a:stretch>
                      <a:fillRect/>
                    </a:stretch>
                  </pic:blipFill>
                  <pic:spPr>
                    <a:xfrm>
                      <a:off x="0" y="0"/>
                      <a:ext cx="1343212" cy="1286054"/>
                    </a:xfrm>
                    <a:prstGeom prst="rect">
                      <a:avLst/>
                    </a:prstGeom>
                  </pic:spPr>
                </pic:pic>
              </a:graphicData>
            </a:graphic>
          </wp:inline>
        </w:drawing>
      </w:r>
    </w:p>
    <w:p w:rsidR="00937196" w:rsidRDefault="00937196" w:rsidP="00937196">
      <w:r>
        <w:lastRenderedPageBreak/>
        <w:t xml:space="preserve">    2)</w:t>
      </w:r>
    </w:p>
    <w:p w:rsidR="00937196" w:rsidRDefault="00937196" w:rsidP="00937196">
      <w:r>
        <w:t xml:space="preserve">                                                </w:t>
      </w:r>
      <w:r>
        <w:rPr>
          <w:noProof/>
        </w:rPr>
        <w:drawing>
          <wp:inline distT="0" distB="0" distL="0" distR="0" wp14:anchorId="2A822099" wp14:editId="5D296279">
            <wp:extent cx="1552792" cy="1190791"/>
            <wp:effectExtent l="0" t="0" r="9525" b="952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80C6E1.tmp"/>
                    <pic:cNvPicPr/>
                  </pic:nvPicPr>
                  <pic:blipFill>
                    <a:blip r:embed="rId23">
                      <a:extLst>
                        <a:ext uri="{28A0092B-C50C-407E-A947-70E740481C1C}">
                          <a14:useLocalDpi xmlns:a14="http://schemas.microsoft.com/office/drawing/2010/main" val="0"/>
                        </a:ext>
                      </a:extLst>
                    </a:blip>
                    <a:stretch>
                      <a:fillRect/>
                    </a:stretch>
                  </pic:blipFill>
                  <pic:spPr>
                    <a:xfrm>
                      <a:off x="0" y="0"/>
                      <a:ext cx="1552792" cy="1190791"/>
                    </a:xfrm>
                    <a:prstGeom prst="rect">
                      <a:avLst/>
                    </a:prstGeom>
                  </pic:spPr>
                </pic:pic>
              </a:graphicData>
            </a:graphic>
          </wp:inline>
        </w:drawing>
      </w:r>
    </w:p>
    <w:p w:rsidR="00937196" w:rsidRDefault="00937196" w:rsidP="00937196">
      <w:r>
        <w:t xml:space="preserve">   3)</w:t>
      </w:r>
    </w:p>
    <w:p w:rsidR="00937196" w:rsidRDefault="00937196" w:rsidP="00937196">
      <w:r>
        <w:t xml:space="preserve">                                                </w:t>
      </w:r>
      <w:r>
        <w:rPr>
          <w:noProof/>
        </w:rPr>
        <w:drawing>
          <wp:inline distT="0" distB="0" distL="0" distR="0" wp14:anchorId="17B3B472" wp14:editId="641E2FE3">
            <wp:extent cx="1467055" cy="1286054"/>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8037DC.tmp"/>
                    <pic:cNvPicPr/>
                  </pic:nvPicPr>
                  <pic:blipFill>
                    <a:blip r:embed="rId24">
                      <a:extLst>
                        <a:ext uri="{28A0092B-C50C-407E-A947-70E740481C1C}">
                          <a14:useLocalDpi xmlns:a14="http://schemas.microsoft.com/office/drawing/2010/main" val="0"/>
                        </a:ext>
                      </a:extLst>
                    </a:blip>
                    <a:stretch>
                      <a:fillRect/>
                    </a:stretch>
                  </pic:blipFill>
                  <pic:spPr>
                    <a:xfrm>
                      <a:off x="0" y="0"/>
                      <a:ext cx="1467055" cy="1286054"/>
                    </a:xfrm>
                    <a:prstGeom prst="rect">
                      <a:avLst/>
                    </a:prstGeom>
                  </pic:spPr>
                </pic:pic>
              </a:graphicData>
            </a:graphic>
          </wp:inline>
        </w:drawing>
      </w:r>
    </w:p>
    <w:p w:rsidR="00937196" w:rsidRDefault="00937196" w:rsidP="00937196">
      <w:r>
        <w:t xml:space="preserve">    4)</w:t>
      </w:r>
    </w:p>
    <w:p w:rsidR="00937196" w:rsidRDefault="00937196" w:rsidP="00937196">
      <w:r>
        <w:t xml:space="preserve">                                                       </w:t>
      </w:r>
      <w:r>
        <w:rPr>
          <w:noProof/>
        </w:rPr>
        <w:drawing>
          <wp:inline distT="0" distB="0" distL="0" distR="0" wp14:anchorId="751FF353" wp14:editId="65C6AB84">
            <wp:extent cx="1352739" cy="1209844"/>
            <wp:effectExtent l="0" t="0" r="0"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808CD3.tmp"/>
                    <pic:cNvPicPr/>
                  </pic:nvPicPr>
                  <pic:blipFill>
                    <a:blip r:embed="rId25">
                      <a:extLst>
                        <a:ext uri="{28A0092B-C50C-407E-A947-70E740481C1C}">
                          <a14:useLocalDpi xmlns:a14="http://schemas.microsoft.com/office/drawing/2010/main" val="0"/>
                        </a:ext>
                      </a:extLst>
                    </a:blip>
                    <a:stretch>
                      <a:fillRect/>
                    </a:stretch>
                  </pic:blipFill>
                  <pic:spPr>
                    <a:xfrm>
                      <a:off x="0" y="0"/>
                      <a:ext cx="1352739" cy="1209844"/>
                    </a:xfrm>
                    <a:prstGeom prst="rect">
                      <a:avLst/>
                    </a:prstGeom>
                  </pic:spPr>
                </pic:pic>
              </a:graphicData>
            </a:graphic>
          </wp:inline>
        </w:drawing>
      </w:r>
    </w:p>
    <w:p w:rsidR="00937196" w:rsidRDefault="00937196" w:rsidP="00937196">
      <w:r>
        <w:t xml:space="preserve">    5)</w:t>
      </w:r>
    </w:p>
    <w:p w:rsidR="00937196" w:rsidRDefault="00937196" w:rsidP="00937196">
      <w:r>
        <w:t xml:space="preserve">                                                      </w:t>
      </w:r>
      <w:r>
        <w:rPr>
          <w:noProof/>
        </w:rPr>
        <w:drawing>
          <wp:inline distT="0" distB="0" distL="0" distR="0" wp14:anchorId="11AEC43E" wp14:editId="78AB3777">
            <wp:extent cx="1400370" cy="1209844"/>
            <wp:effectExtent l="0" t="0" r="0" b="9525"/>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80DE3F.tmp"/>
                    <pic:cNvPicPr/>
                  </pic:nvPicPr>
                  <pic:blipFill>
                    <a:blip r:embed="rId26">
                      <a:extLst>
                        <a:ext uri="{28A0092B-C50C-407E-A947-70E740481C1C}">
                          <a14:useLocalDpi xmlns:a14="http://schemas.microsoft.com/office/drawing/2010/main" val="0"/>
                        </a:ext>
                      </a:extLst>
                    </a:blip>
                    <a:stretch>
                      <a:fillRect/>
                    </a:stretch>
                  </pic:blipFill>
                  <pic:spPr>
                    <a:xfrm>
                      <a:off x="0" y="0"/>
                      <a:ext cx="1400370" cy="1209844"/>
                    </a:xfrm>
                    <a:prstGeom prst="rect">
                      <a:avLst/>
                    </a:prstGeom>
                  </pic:spPr>
                </pic:pic>
              </a:graphicData>
            </a:graphic>
          </wp:inline>
        </w:drawing>
      </w:r>
    </w:p>
    <w:p w:rsidR="00937196" w:rsidRDefault="00937196" w:rsidP="00937196">
      <w:r>
        <w:t xml:space="preserve">                                                                       </w:t>
      </w:r>
      <w:r>
        <w:t xml:space="preserve">                       </w:t>
      </w:r>
    </w:p>
    <w:p w:rsidR="00937196" w:rsidRDefault="00937196" w:rsidP="00937196">
      <w:r>
        <w:t xml:space="preserve">    Вопрос </w:t>
      </w:r>
      <w:r w:rsidRPr="000A4FFB">
        <w:rPr>
          <w:b/>
        </w:rPr>
        <w:t>15</w:t>
      </w:r>
      <w:r>
        <w:t>.</w:t>
      </w:r>
    </w:p>
    <w:p w:rsidR="00937196" w:rsidRDefault="00937196" w:rsidP="00937196">
      <w:r>
        <w:t xml:space="preserve">    Какой из микрофонных стерео массивов имеет термин «совпадающий массив»?</w:t>
      </w:r>
    </w:p>
    <w:p w:rsidR="00937196" w:rsidRPr="00B12D33" w:rsidRDefault="00937196" w:rsidP="00937196">
      <w:r>
        <w:t xml:space="preserve">    1)    Массив </w:t>
      </w:r>
      <w:r>
        <w:rPr>
          <w:lang w:val="en-US"/>
        </w:rPr>
        <w:t>A</w:t>
      </w:r>
      <w:r w:rsidRPr="00B12D33">
        <w:t>-</w:t>
      </w:r>
      <w:r>
        <w:rPr>
          <w:lang w:val="en-US"/>
        </w:rPr>
        <w:t>B</w:t>
      </w:r>
    </w:p>
    <w:p w:rsidR="00937196" w:rsidRPr="00B12D33" w:rsidRDefault="00937196" w:rsidP="00937196">
      <w:r>
        <w:t xml:space="preserve">    2)</w:t>
      </w:r>
      <w:r w:rsidRPr="00B12D33">
        <w:t xml:space="preserve">    </w:t>
      </w:r>
      <w:r>
        <w:t xml:space="preserve">Массив </w:t>
      </w:r>
      <w:r>
        <w:rPr>
          <w:lang w:val="en-US"/>
        </w:rPr>
        <w:t>X</w:t>
      </w:r>
      <w:r w:rsidRPr="00B12D33">
        <w:t>-</w:t>
      </w:r>
      <w:r>
        <w:rPr>
          <w:lang w:val="en-US"/>
        </w:rPr>
        <w:t>Y</w:t>
      </w:r>
      <w:r>
        <w:t xml:space="preserve"> Блюмлейна</w:t>
      </w:r>
    </w:p>
    <w:p w:rsidR="00937196" w:rsidRPr="00B12D33" w:rsidRDefault="00937196" w:rsidP="00937196">
      <w:r>
        <w:t xml:space="preserve">    3)    Массив </w:t>
      </w:r>
      <w:r>
        <w:rPr>
          <w:lang w:val="en-US"/>
        </w:rPr>
        <w:t>ORTF</w:t>
      </w:r>
    </w:p>
    <w:p w:rsidR="00937196" w:rsidRDefault="00937196" w:rsidP="00937196">
      <w:r>
        <w:t xml:space="preserve">    4)    Массив </w:t>
      </w:r>
      <w:r>
        <w:rPr>
          <w:lang w:val="en-US"/>
        </w:rPr>
        <w:t>DIN</w:t>
      </w:r>
      <w:r>
        <w:t xml:space="preserve"> </w:t>
      </w:r>
    </w:p>
    <w:p w:rsidR="00937196" w:rsidRDefault="00937196" w:rsidP="00937196">
      <w:r>
        <w:t xml:space="preserve">    5)</w:t>
      </w:r>
      <w:r w:rsidRPr="00937196">
        <w:t xml:space="preserve">    </w:t>
      </w:r>
      <w:r>
        <w:t xml:space="preserve">Массив </w:t>
      </w:r>
      <w:r>
        <w:rPr>
          <w:lang w:val="en-US"/>
        </w:rPr>
        <w:t>Decca</w:t>
      </w:r>
      <w:r w:rsidRPr="00937196">
        <w:t xml:space="preserve"> </w:t>
      </w:r>
      <w:r>
        <w:rPr>
          <w:lang w:val="en-US"/>
        </w:rPr>
        <w:t>Tree</w:t>
      </w:r>
    </w:p>
    <w:p w:rsidR="00937196" w:rsidRDefault="00937196" w:rsidP="00937196">
      <w:r>
        <w:t xml:space="preserve">                                                                    </w:t>
      </w:r>
      <w:r>
        <w:t xml:space="preserve">                       </w:t>
      </w:r>
    </w:p>
    <w:p w:rsidR="00937196" w:rsidRDefault="00937196" w:rsidP="00937196">
      <w:r>
        <w:t xml:space="preserve">    Вопрос </w:t>
      </w:r>
      <w:r w:rsidRPr="00B12D33">
        <w:rPr>
          <w:b/>
        </w:rPr>
        <w:t>16</w:t>
      </w:r>
      <w:r>
        <w:t>.</w:t>
      </w:r>
    </w:p>
    <w:p w:rsidR="00937196" w:rsidRDefault="00937196" w:rsidP="00937196">
      <w:r>
        <w:t xml:space="preserve">    Даны пять уравнений полярного узора микрофона. Одно из них – высокого порядка, какое?</w:t>
      </w:r>
    </w:p>
    <w:p w:rsidR="00937196" w:rsidRPr="009E39C9" w:rsidRDefault="00937196" w:rsidP="00937196">
      <w:r>
        <w:t xml:space="preserve">    1)   ρ = </w:t>
      </w:r>
      <w:r>
        <w:rPr>
          <w:lang w:val="en-US"/>
        </w:rPr>
        <w:t>cos</w:t>
      </w:r>
      <w:r w:rsidRPr="009E39C9">
        <w:t>Ө</w:t>
      </w:r>
    </w:p>
    <w:p w:rsidR="00937196" w:rsidRPr="009E39C9" w:rsidRDefault="00937196" w:rsidP="00937196">
      <w:r>
        <w:t xml:space="preserve">    2)</w:t>
      </w:r>
      <w:r w:rsidRPr="009E39C9">
        <w:t xml:space="preserve">   </w:t>
      </w:r>
      <w:r>
        <w:rPr>
          <w:lang w:val="en-US"/>
        </w:rPr>
        <w:t>ρ</w:t>
      </w:r>
      <w:r w:rsidRPr="009E39C9">
        <w:t xml:space="preserve"> = 1 </w:t>
      </w:r>
    </w:p>
    <w:p w:rsidR="00937196" w:rsidRPr="009E39C9" w:rsidRDefault="00937196" w:rsidP="00937196">
      <w:r>
        <w:t xml:space="preserve">    3) </w:t>
      </w:r>
      <w:r w:rsidRPr="009E39C9">
        <w:t xml:space="preserve">  </w:t>
      </w:r>
      <w:r>
        <w:rPr>
          <w:lang w:val="en-US"/>
        </w:rPr>
        <w:t>ρ</w:t>
      </w:r>
      <w:r w:rsidRPr="009E39C9">
        <w:t xml:space="preserve"> = </w:t>
      </w:r>
      <w:r>
        <w:rPr>
          <w:lang w:val="en-US"/>
        </w:rPr>
        <w:t>cos</w:t>
      </w:r>
      <w:r w:rsidRPr="009E39C9">
        <w:rPr>
          <w:vertAlign w:val="superscript"/>
        </w:rPr>
        <w:t>3</w:t>
      </w:r>
      <w:r w:rsidRPr="009E39C9">
        <w:t xml:space="preserve">Ө  </w:t>
      </w:r>
    </w:p>
    <w:p w:rsidR="00937196" w:rsidRPr="00937196" w:rsidRDefault="00937196" w:rsidP="00937196">
      <w:r>
        <w:t xml:space="preserve">    4)</w:t>
      </w:r>
      <w:r w:rsidRPr="00937196">
        <w:t xml:space="preserve">   </w:t>
      </w:r>
      <w:r>
        <w:rPr>
          <w:lang w:val="en-US"/>
        </w:rPr>
        <w:t>ρ</w:t>
      </w:r>
      <w:r w:rsidRPr="00937196">
        <w:t xml:space="preserve"> = 0.25 + 0.75</w:t>
      </w:r>
      <w:r>
        <w:rPr>
          <w:lang w:val="en-US"/>
        </w:rPr>
        <w:t>cos</w:t>
      </w:r>
      <w:r w:rsidRPr="00937196">
        <w:t>Ө</w:t>
      </w:r>
    </w:p>
    <w:p w:rsidR="00937196" w:rsidRDefault="00937196" w:rsidP="00937196">
      <w:r>
        <w:t xml:space="preserve">    5)</w:t>
      </w:r>
      <w:r w:rsidRPr="00937196">
        <w:t xml:space="preserve">   </w:t>
      </w:r>
      <w:r>
        <w:rPr>
          <w:lang w:val="en-US"/>
        </w:rPr>
        <w:t>ρ</w:t>
      </w:r>
      <w:r w:rsidRPr="00937196">
        <w:t xml:space="preserve"> = 0.5 + 0.5</w:t>
      </w:r>
      <w:r>
        <w:rPr>
          <w:lang w:val="en-US"/>
        </w:rPr>
        <w:t>cos</w:t>
      </w:r>
      <w:r w:rsidRPr="00937196">
        <w:t>Ө</w:t>
      </w:r>
    </w:p>
    <w:p w:rsidR="00937196" w:rsidRDefault="00937196" w:rsidP="00937196">
      <w:r>
        <w:t xml:space="preserve">                                                                      </w:t>
      </w:r>
      <w:r>
        <w:t xml:space="preserve">                      </w:t>
      </w:r>
    </w:p>
    <w:p w:rsidR="00937196" w:rsidRDefault="00937196" w:rsidP="00937196">
      <w:r>
        <w:lastRenderedPageBreak/>
        <w:t xml:space="preserve">    Вопрос </w:t>
      </w:r>
      <w:r w:rsidRPr="009E39C9">
        <w:rPr>
          <w:b/>
        </w:rPr>
        <w:t>17</w:t>
      </w:r>
      <w:r>
        <w:t xml:space="preserve">.  </w:t>
      </w:r>
      <w:r>
        <w:rPr>
          <w:noProof/>
        </w:rPr>
        <w:drawing>
          <wp:inline distT="0" distB="0" distL="0" distR="0" wp14:anchorId="5B7BD23B" wp14:editId="383D00F8">
            <wp:extent cx="5885836" cy="1908000"/>
            <wp:effectExtent l="0" t="0" r="635"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8099FC.tmp"/>
                    <pic:cNvPicPr/>
                  </pic:nvPicPr>
                  <pic:blipFill>
                    <a:blip r:embed="rId27">
                      <a:extLst>
                        <a:ext uri="{28A0092B-C50C-407E-A947-70E740481C1C}">
                          <a14:useLocalDpi xmlns:a14="http://schemas.microsoft.com/office/drawing/2010/main" val="0"/>
                        </a:ext>
                      </a:extLst>
                    </a:blip>
                    <a:stretch>
                      <a:fillRect/>
                    </a:stretch>
                  </pic:blipFill>
                  <pic:spPr>
                    <a:xfrm>
                      <a:off x="0" y="0"/>
                      <a:ext cx="5885836" cy="1908000"/>
                    </a:xfrm>
                    <a:prstGeom prst="rect">
                      <a:avLst/>
                    </a:prstGeom>
                  </pic:spPr>
                </pic:pic>
              </a:graphicData>
            </a:graphic>
          </wp:inline>
        </w:drawing>
      </w:r>
    </w:p>
    <w:p w:rsidR="00937196" w:rsidRDefault="00937196" w:rsidP="00937196">
      <w:r>
        <w:t xml:space="preserve">   В каких системах применяется приведенная выше манипуляция с аудио сигналом?</w:t>
      </w:r>
    </w:p>
    <w:p w:rsidR="00937196" w:rsidRDefault="00937196" w:rsidP="00937196">
      <w:r>
        <w:t xml:space="preserve">   1)    В системах радиотрансляции</w:t>
      </w:r>
    </w:p>
    <w:p w:rsidR="00937196" w:rsidRDefault="00937196" w:rsidP="00937196">
      <w:r>
        <w:t xml:space="preserve">   2)    В линейных массивах</w:t>
      </w:r>
    </w:p>
    <w:p w:rsidR="00937196" w:rsidRDefault="00937196" w:rsidP="00937196">
      <w:r>
        <w:t xml:space="preserve">   3)    В постпродакшн </w:t>
      </w:r>
    </w:p>
    <w:p w:rsidR="00937196" w:rsidRDefault="00937196" w:rsidP="00937196">
      <w:r>
        <w:t xml:space="preserve">   4)    В системах усиления</w:t>
      </w:r>
    </w:p>
    <w:p w:rsidR="00937196" w:rsidRDefault="00937196" w:rsidP="00937196">
      <w:r>
        <w:t xml:space="preserve">   5)    В системах реверберации</w:t>
      </w:r>
    </w:p>
    <w:p w:rsidR="00937196" w:rsidRPr="009E39C9" w:rsidRDefault="00937196" w:rsidP="00937196">
      <w:r>
        <w:t xml:space="preserve">                                                                       </w:t>
      </w:r>
      <w:r>
        <w:t xml:space="preserve">                     </w:t>
      </w:r>
    </w:p>
    <w:p w:rsidR="00937196" w:rsidRDefault="00937196" w:rsidP="00937196">
      <w:r>
        <w:t xml:space="preserve">   Вопрос </w:t>
      </w:r>
      <w:r w:rsidRPr="00BB3FD9">
        <w:rPr>
          <w:b/>
        </w:rPr>
        <w:t>18</w:t>
      </w:r>
      <w:r>
        <w:t>.</w:t>
      </w:r>
    </w:p>
    <w:p w:rsidR="00937196" w:rsidRDefault="00937196" w:rsidP="00937196">
      <w:r>
        <w:t xml:space="preserve">   Выберите из показанных переходников </w:t>
      </w:r>
      <w:r>
        <w:rPr>
          <w:lang w:val="en-US"/>
        </w:rPr>
        <w:t>XLR</w:t>
      </w:r>
      <w:r w:rsidRPr="00296E54">
        <w:t xml:space="preserve"> </w:t>
      </w:r>
      <w:r>
        <w:t>тот, который обеспечивает инверсию полярности.</w:t>
      </w:r>
    </w:p>
    <w:p w:rsidR="00937196" w:rsidRDefault="00937196" w:rsidP="00937196">
      <w:r>
        <w:t xml:space="preserve">   1)</w:t>
      </w:r>
    </w:p>
    <w:p w:rsidR="00937196" w:rsidRDefault="00937196" w:rsidP="00937196">
      <w:r>
        <w:t xml:space="preserve">                                        </w:t>
      </w:r>
      <w:r>
        <w:rPr>
          <w:noProof/>
        </w:rPr>
        <w:drawing>
          <wp:inline distT="0" distB="0" distL="0" distR="0" wp14:anchorId="175AF447" wp14:editId="1759F487">
            <wp:extent cx="3658111" cy="1000265"/>
            <wp:effectExtent l="0" t="0" r="0" b="952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8081D1.tmp"/>
                    <pic:cNvPicPr/>
                  </pic:nvPicPr>
                  <pic:blipFill>
                    <a:blip r:embed="rId28">
                      <a:extLst>
                        <a:ext uri="{28A0092B-C50C-407E-A947-70E740481C1C}">
                          <a14:useLocalDpi xmlns:a14="http://schemas.microsoft.com/office/drawing/2010/main" val="0"/>
                        </a:ext>
                      </a:extLst>
                    </a:blip>
                    <a:stretch>
                      <a:fillRect/>
                    </a:stretch>
                  </pic:blipFill>
                  <pic:spPr>
                    <a:xfrm>
                      <a:off x="0" y="0"/>
                      <a:ext cx="3658111" cy="1000265"/>
                    </a:xfrm>
                    <a:prstGeom prst="rect">
                      <a:avLst/>
                    </a:prstGeom>
                  </pic:spPr>
                </pic:pic>
              </a:graphicData>
            </a:graphic>
          </wp:inline>
        </w:drawing>
      </w:r>
    </w:p>
    <w:p w:rsidR="00937196" w:rsidRDefault="00937196" w:rsidP="00937196">
      <w:r>
        <w:t xml:space="preserve">   2)</w:t>
      </w:r>
    </w:p>
    <w:p w:rsidR="00937196" w:rsidRDefault="00937196" w:rsidP="00937196">
      <w:r>
        <w:t xml:space="preserve">                                          </w:t>
      </w:r>
      <w:r>
        <w:rPr>
          <w:noProof/>
        </w:rPr>
        <w:drawing>
          <wp:inline distT="0" distB="0" distL="0" distR="0" wp14:anchorId="7106A360" wp14:editId="26B68CE4">
            <wp:extent cx="3496163" cy="952633"/>
            <wp:effectExtent l="0" t="0" r="9525"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80FD9A.tmp"/>
                    <pic:cNvPicPr/>
                  </pic:nvPicPr>
                  <pic:blipFill>
                    <a:blip r:embed="rId29">
                      <a:extLst>
                        <a:ext uri="{28A0092B-C50C-407E-A947-70E740481C1C}">
                          <a14:useLocalDpi xmlns:a14="http://schemas.microsoft.com/office/drawing/2010/main" val="0"/>
                        </a:ext>
                      </a:extLst>
                    </a:blip>
                    <a:stretch>
                      <a:fillRect/>
                    </a:stretch>
                  </pic:blipFill>
                  <pic:spPr>
                    <a:xfrm>
                      <a:off x="0" y="0"/>
                      <a:ext cx="3496163" cy="952633"/>
                    </a:xfrm>
                    <a:prstGeom prst="rect">
                      <a:avLst/>
                    </a:prstGeom>
                  </pic:spPr>
                </pic:pic>
              </a:graphicData>
            </a:graphic>
          </wp:inline>
        </w:drawing>
      </w:r>
    </w:p>
    <w:p w:rsidR="00937196" w:rsidRDefault="00937196" w:rsidP="00937196">
      <w:r>
        <w:t xml:space="preserve">   3)</w:t>
      </w:r>
    </w:p>
    <w:p w:rsidR="00937196" w:rsidRDefault="00937196" w:rsidP="00937196">
      <w:r>
        <w:t xml:space="preserve">                                        </w:t>
      </w:r>
      <w:r>
        <w:rPr>
          <w:noProof/>
        </w:rPr>
        <w:drawing>
          <wp:inline distT="0" distB="0" distL="0" distR="0" wp14:anchorId="4447D9C6" wp14:editId="137A5DB2">
            <wp:extent cx="3677163" cy="1066949"/>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80D6DF.tmp"/>
                    <pic:cNvPicPr/>
                  </pic:nvPicPr>
                  <pic:blipFill>
                    <a:blip r:embed="rId30">
                      <a:extLst>
                        <a:ext uri="{28A0092B-C50C-407E-A947-70E740481C1C}">
                          <a14:useLocalDpi xmlns:a14="http://schemas.microsoft.com/office/drawing/2010/main" val="0"/>
                        </a:ext>
                      </a:extLst>
                    </a:blip>
                    <a:stretch>
                      <a:fillRect/>
                    </a:stretch>
                  </pic:blipFill>
                  <pic:spPr>
                    <a:xfrm>
                      <a:off x="0" y="0"/>
                      <a:ext cx="3677163" cy="1066949"/>
                    </a:xfrm>
                    <a:prstGeom prst="rect">
                      <a:avLst/>
                    </a:prstGeom>
                  </pic:spPr>
                </pic:pic>
              </a:graphicData>
            </a:graphic>
          </wp:inline>
        </w:drawing>
      </w:r>
    </w:p>
    <w:p w:rsidR="00937196" w:rsidRDefault="00937196" w:rsidP="00937196">
      <w:r>
        <w:t xml:space="preserve">   4)</w:t>
      </w:r>
    </w:p>
    <w:p w:rsidR="00937196" w:rsidRDefault="00937196" w:rsidP="00937196">
      <w:r>
        <w:t xml:space="preserve">                                            </w:t>
      </w:r>
      <w:r>
        <w:rPr>
          <w:noProof/>
        </w:rPr>
        <w:drawing>
          <wp:inline distT="0" distB="0" distL="0" distR="0" wp14:anchorId="58692432" wp14:editId="549E6449">
            <wp:extent cx="3429479" cy="1076475"/>
            <wp:effectExtent l="0" t="0" r="0" b="952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8026D5.tmp"/>
                    <pic:cNvPicPr/>
                  </pic:nvPicPr>
                  <pic:blipFill>
                    <a:blip r:embed="rId31">
                      <a:extLst>
                        <a:ext uri="{28A0092B-C50C-407E-A947-70E740481C1C}">
                          <a14:useLocalDpi xmlns:a14="http://schemas.microsoft.com/office/drawing/2010/main" val="0"/>
                        </a:ext>
                      </a:extLst>
                    </a:blip>
                    <a:stretch>
                      <a:fillRect/>
                    </a:stretch>
                  </pic:blipFill>
                  <pic:spPr>
                    <a:xfrm>
                      <a:off x="0" y="0"/>
                      <a:ext cx="3429479" cy="1076475"/>
                    </a:xfrm>
                    <a:prstGeom prst="rect">
                      <a:avLst/>
                    </a:prstGeom>
                  </pic:spPr>
                </pic:pic>
              </a:graphicData>
            </a:graphic>
          </wp:inline>
        </w:drawing>
      </w:r>
    </w:p>
    <w:p w:rsidR="00937196" w:rsidRDefault="00937196" w:rsidP="00937196">
      <w:r>
        <w:t xml:space="preserve">   5)</w:t>
      </w:r>
    </w:p>
    <w:p w:rsidR="00937196" w:rsidRDefault="00937196" w:rsidP="00937196">
      <w:r>
        <w:lastRenderedPageBreak/>
        <w:t xml:space="preserve">                                         </w:t>
      </w:r>
      <w:r>
        <w:rPr>
          <w:noProof/>
        </w:rPr>
        <w:drawing>
          <wp:inline distT="0" distB="0" distL="0" distR="0" wp14:anchorId="5B7A215B" wp14:editId="775E7BEB">
            <wp:extent cx="3572374" cy="1038370"/>
            <wp:effectExtent l="0" t="0" r="9525" b="9525"/>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8069DA.tmp"/>
                    <pic:cNvPicPr/>
                  </pic:nvPicPr>
                  <pic:blipFill>
                    <a:blip r:embed="rId32">
                      <a:extLst>
                        <a:ext uri="{28A0092B-C50C-407E-A947-70E740481C1C}">
                          <a14:useLocalDpi xmlns:a14="http://schemas.microsoft.com/office/drawing/2010/main" val="0"/>
                        </a:ext>
                      </a:extLst>
                    </a:blip>
                    <a:stretch>
                      <a:fillRect/>
                    </a:stretch>
                  </pic:blipFill>
                  <pic:spPr>
                    <a:xfrm>
                      <a:off x="0" y="0"/>
                      <a:ext cx="3572374" cy="1038370"/>
                    </a:xfrm>
                    <a:prstGeom prst="rect">
                      <a:avLst/>
                    </a:prstGeom>
                  </pic:spPr>
                </pic:pic>
              </a:graphicData>
            </a:graphic>
          </wp:inline>
        </w:drawing>
      </w:r>
    </w:p>
    <w:p w:rsidR="00937196" w:rsidRDefault="00937196" w:rsidP="00937196">
      <w:r>
        <w:t xml:space="preserve">                                                                    </w:t>
      </w:r>
      <w:r>
        <w:t xml:space="preserve">                       </w:t>
      </w:r>
    </w:p>
    <w:p w:rsidR="00937196" w:rsidRDefault="00937196" w:rsidP="00937196"/>
    <w:p w:rsidR="00937196" w:rsidRDefault="00937196" w:rsidP="00937196"/>
    <w:p w:rsidR="00937196" w:rsidRDefault="00937196" w:rsidP="00937196"/>
    <w:p w:rsidR="00937196" w:rsidRDefault="00937196" w:rsidP="00937196"/>
    <w:p w:rsidR="00937196" w:rsidRDefault="00937196" w:rsidP="00937196">
      <w:r>
        <w:t xml:space="preserve">   Вопрос </w:t>
      </w:r>
      <w:r w:rsidRPr="00296E54">
        <w:rPr>
          <w:b/>
        </w:rPr>
        <w:t>19</w:t>
      </w:r>
      <w:r>
        <w:t>.</w:t>
      </w:r>
    </w:p>
    <w:p w:rsidR="00937196" w:rsidRDefault="00937196" w:rsidP="00937196">
      <w:r>
        <w:t xml:space="preserve">    «Класс» каких усилителей не используется в аудио?</w:t>
      </w:r>
    </w:p>
    <w:p w:rsidR="00937196" w:rsidRPr="00341165" w:rsidRDefault="00937196" w:rsidP="00937196">
      <w:r>
        <w:t xml:space="preserve">   1)  Усилители класса </w:t>
      </w:r>
      <w:r>
        <w:rPr>
          <w:lang w:val="en-US"/>
        </w:rPr>
        <w:t>C</w:t>
      </w:r>
    </w:p>
    <w:p w:rsidR="00937196" w:rsidRPr="00341165" w:rsidRDefault="00937196" w:rsidP="00937196">
      <w:r>
        <w:t xml:space="preserve">   2)   </w:t>
      </w:r>
      <w:r w:rsidRPr="00341165">
        <w:t>Усилители класса A-</w:t>
      </w:r>
      <w:r>
        <w:rPr>
          <w:lang w:val="en-US"/>
        </w:rPr>
        <w:t>B</w:t>
      </w:r>
    </w:p>
    <w:p w:rsidR="00937196" w:rsidRPr="00341165" w:rsidRDefault="00937196" w:rsidP="00937196">
      <w:r>
        <w:t xml:space="preserve">   3)   </w:t>
      </w:r>
      <w:r w:rsidRPr="00341165">
        <w:t xml:space="preserve">Усилители класса </w:t>
      </w:r>
      <w:r>
        <w:rPr>
          <w:lang w:val="en-US"/>
        </w:rPr>
        <w:t>D</w:t>
      </w:r>
    </w:p>
    <w:p w:rsidR="00937196" w:rsidRPr="00341165" w:rsidRDefault="00937196" w:rsidP="00937196">
      <w:r>
        <w:t xml:space="preserve">   4)   </w:t>
      </w:r>
      <w:r w:rsidRPr="00341165">
        <w:t xml:space="preserve">Усилители класса </w:t>
      </w:r>
      <w:r>
        <w:rPr>
          <w:lang w:val="en-US"/>
        </w:rPr>
        <w:t>H</w:t>
      </w:r>
    </w:p>
    <w:p w:rsidR="00937196" w:rsidRDefault="00937196" w:rsidP="00937196">
      <w:r>
        <w:t xml:space="preserve">   5)   </w:t>
      </w:r>
      <w:r w:rsidRPr="00341165">
        <w:t>Усилители класса A</w:t>
      </w:r>
    </w:p>
    <w:p w:rsidR="00937196" w:rsidRDefault="00937196" w:rsidP="00937196">
      <w:r>
        <w:t xml:space="preserve">   </w:t>
      </w:r>
      <w:r w:rsidRPr="00341165">
        <w:t xml:space="preserve">                                                                               </w:t>
      </w:r>
      <w:r>
        <w:t xml:space="preserve">                              </w:t>
      </w:r>
    </w:p>
    <w:p w:rsidR="00937196" w:rsidRDefault="00937196" w:rsidP="00937196">
      <w:r>
        <w:t xml:space="preserve">   Вопрос 20.</w:t>
      </w:r>
    </w:p>
    <w:p w:rsidR="00937196" w:rsidRDefault="00937196" w:rsidP="00937196">
      <w:r>
        <w:t xml:space="preserve">                                           </w:t>
      </w:r>
      <w:r>
        <w:rPr>
          <w:noProof/>
        </w:rPr>
        <w:drawing>
          <wp:inline distT="0" distB="0" distL="0" distR="0" wp14:anchorId="7EC4DABB" wp14:editId="61083B95">
            <wp:extent cx="3191320" cy="1648055"/>
            <wp:effectExtent l="0" t="0" r="9525" b="9525"/>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80FB61.tmp"/>
                    <pic:cNvPicPr/>
                  </pic:nvPicPr>
                  <pic:blipFill>
                    <a:blip r:embed="rId33">
                      <a:extLst>
                        <a:ext uri="{28A0092B-C50C-407E-A947-70E740481C1C}">
                          <a14:useLocalDpi xmlns:a14="http://schemas.microsoft.com/office/drawing/2010/main" val="0"/>
                        </a:ext>
                      </a:extLst>
                    </a:blip>
                    <a:stretch>
                      <a:fillRect/>
                    </a:stretch>
                  </pic:blipFill>
                  <pic:spPr>
                    <a:xfrm>
                      <a:off x="0" y="0"/>
                      <a:ext cx="3191320" cy="1648055"/>
                    </a:xfrm>
                    <a:prstGeom prst="rect">
                      <a:avLst/>
                    </a:prstGeom>
                  </pic:spPr>
                </pic:pic>
              </a:graphicData>
            </a:graphic>
          </wp:inline>
        </w:drawing>
      </w:r>
    </w:p>
    <w:p w:rsidR="00937196" w:rsidRDefault="00937196" w:rsidP="00937196">
      <w:r>
        <w:t xml:space="preserve">   Какой процесс в аудио описывает данный график?</w:t>
      </w:r>
    </w:p>
    <w:p w:rsidR="00937196" w:rsidRDefault="00937196" w:rsidP="00937196">
      <w:r>
        <w:t xml:space="preserve">   1)   ФЧХ</w:t>
      </w:r>
    </w:p>
    <w:p w:rsidR="00937196" w:rsidRDefault="00937196" w:rsidP="00937196">
      <w:r>
        <w:t xml:space="preserve">   2)   АЧХ </w:t>
      </w:r>
    </w:p>
    <w:p w:rsidR="00937196" w:rsidRDefault="00937196" w:rsidP="00937196">
      <w:r>
        <w:t xml:space="preserve">   3)   РЧ помехи </w:t>
      </w:r>
    </w:p>
    <w:p w:rsidR="00937196" w:rsidRDefault="00937196" w:rsidP="00937196">
      <w:r>
        <w:t xml:space="preserve">   4)   Создание гребенчатой фильтрации</w:t>
      </w:r>
    </w:p>
    <w:p w:rsidR="00937196" w:rsidRPr="00341165" w:rsidRDefault="00937196" w:rsidP="00937196">
      <w:r>
        <w:t xml:space="preserve">   5)   Интермодуляцию</w:t>
      </w:r>
    </w:p>
    <w:p w:rsidR="00937196" w:rsidRDefault="00937196" w:rsidP="00937196">
      <w:r>
        <w:t xml:space="preserve">                                                 </w:t>
      </w:r>
      <w:r>
        <w:t xml:space="preserve">                          </w:t>
      </w:r>
    </w:p>
    <w:p w:rsidR="00937196" w:rsidRDefault="00937196" w:rsidP="00937196">
      <w:r>
        <w:t xml:space="preserve">    Вопрос </w:t>
      </w:r>
      <w:r w:rsidRPr="00EC6227">
        <w:rPr>
          <w:b/>
        </w:rPr>
        <w:t>21</w:t>
      </w:r>
      <w:r>
        <w:t>.</w:t>
      </w:r>
    </w:p>
    <w:p w:rsidR="00937196" w:rsidRDefault="00937196" w:rsidP="00937196">
      <w:r>
        <w:t xml:space="preserve">    Что такое «</w:t>
      </w:r>
      <w:r>
        <w:rPr>
          <w:lang w:val="en-US"/>
        </w:rPr>
        <w:t>crossprint</w:t>
      </w:r>
      <w:r>
        <w:t>»?</w:t>
      </w:r>
    </w:p>
    <w:p w:rsidR="00937196" w:rsidRDefault="00937196" w:rsidP="00937196">
      <w:r>
        <w:t xml:space="preserve">    1)   Точка частотного перекрытия в кроссовере</w:t>
      </w:r>
    </w:p>
    <w:p w:rsidR="00937196" w:rsidRDefault="00937196" w:rsidP="00937196">
      <w:r>
        <w:t xml:space="preserve">    2)    Спринтерский забег кросса</w:t>
      </w:r>
    </w:p>
    <w:p w:rsidR="00937196" w:rsidRDefault="00937196" w:rsidP="00937196">
      <w:r>
        <w:t xml:space="preserve">    3)    Перепечатывание информации на магнитной ленте, при хранении</w:t>
      </w:r>
    </w:p>
    <w:p w:rsidR="00937196" w:rsidRDefault="00937196" w:rsidP="00937196">
      <w:r>
        <w:t xml:space="preserve">    4)    Точка пересечения нулевого значения формой аудио волны</w:t>
      </w:r>
    </w:p>
    <w:p w:rsidR="00937196" w:rsidRDefault="00937196" w:rsidP="00937196">
      <w:r>
        <w:t xml:space="preserve">    5)    Магнитное насыщение</w:t>
      </w:r>
    </w:p>
    <w:p w:rsidR="00937196" w:rsidRDefault="00937196" w:rsidP="00937196">
      <w:r>
        <w:t xml:space="preserve">                                                     </w:t>
      </w:r>
      <w:r>
        <w:t xml:space="preserve">                      </w:t>
      </w:r>
    </w:p>
    <w:p w:rsidR="00937196" w:rsidRDefault="00937196" w:rsidP="00937196">
      <w:r>
        <w:t xml:space="preserve">    Вопрос </w:t>
      </w:r>
      <w:r w:rsidRPr="0038166E">
        <w:rPr>
          <w:b/>
        </w:rPr>
        <w:t>22</w:t>
      </w:r>
      <w:r>
        <w:t>.</w:t>
      </w:r>
    </w:p>
    <w:p w:rsidR="00937196" w:rsidRDefault="00937196" w:rsidP="00937196">
      <w:r>
        <w:t xml:space="preserve">    Что такое дегауссер?</w:t>
      </w:r>
    </w:p>
    <w:p w:rsidR="00937196" w:rsidRDefault="00937196" w:rsidP="00937196">
      <w:r>
        <w:t xml:space="preserve">   1)   Коэффициент, обратный функции распределения Гаусса</w:t>
      </w:r>
    </w:p>
    <w:p w:rsidR="00937196" w:rsidRDefault="00937196" w:rsidP="00937196">
      <w:r>
        <w:t xml:space="preserve">   2)   Устройство для снятия намагниченности</w:t>
      </w:r>
    </w:p>
    <w:p w:rsidR="00937196" w:rsidRDefault="00937196" w:rsidP="00937196">
      <w:r>
        <w:t xml:space="preserve">   3)   Специальный демпфер в системе сервопривода</w:t>
      </w:r>
    </w:p>
    <w:p w:rsidR="00937196" w:rsidRDefault="00937196" w:rsidP="00937196">
      <w:r>
        <w:t xml:space="preserve">   4)   Толковый словарь немецких ненормативных выражений</w:t>
      </w:r>
    </w:p>
    <w:p w:rsidR="00937196" w:rsidRDefault="00937196" w:rsidP="00937196">
      <w:r>
        <w:t xml:space="preserve">   5)    Очень похоже на штангенциркуль</w:t>
      </w:r>
    </w:p>
    <w:p w:rsidR="00937196" w:rsidRDefault="00937196" w:rsidP="00937196">
      <w:r>
        <w:t xml:space="preserve">                                                             </w:t>
      </w:r>
      <w:r>
        <w:t xml:space="preserve">    </w:t>
      </w:r>
    </w:p>
    <w:p w:rsidR="00937196" w:rsidRDefault="00937196" w:rsidP="00937196">
      <w:r>
        <w:lastRenderedPageBreak/>
        <w:t xml:space="preserve">    Вопрос </w:t>
      </w:r>
      <w:r w:rsidRPr="00E2189D">
        <w:rPr>
          <w:b/>
        </w:rPr>
        <w:t>23</w:t>
      </w:r>
      <w:r>
        <w:t>.</w:t>
      </w:r>
    </w:p>
    <w:p w:rsidR="00937196" w:rsidRDefault="00937196" w:rsidP="00937196">
      <w:r>
        <w:t xml:space="preserve">    Практическим результатом амплитудной модуляции будет:</w:t>
      </w:r>
    </w:p>
    <w:p w:rsidR="00937196" w:rsidRDefault="00937196" w:rsidP="00937196">
      <w:r>
        <w:t xml:space="preserve">    1)    Тремоло</w:t>
      </w:r>
    </w:p>
    <w:p w:rsidR="00937196" w:rsidRDefault="00937196" w:rsidP="00937196">
      <w:r>
        <w:t xml:space="preserve">    2)     Вибрато</w:t>
      </w:r>
    </w:p>
    <w:p w:rsidR="00937196" w:rsidRDefault="00937196" w:rsidP="00937196">
      <w:r>
        <w:t xml:space="preserve">    3)     Легато</w:t>
      </w:r>
    </w:p>
    <w:p w:rsidR="00937196" w:rsidRDefault="00937196" w:rsidP="00937196">
      <w:r>
        <w:t xml:space="preserve">    4)     Хорус</w:t>
      </w:r>
    </w:p>
    <w:p w:rsidR="00937196" w:rsidRDefault="00937196" w:rsidP="00937196">
      <w:r>
        <w:t xml:space="preserve">    5)     Отмена сигнала</w:t>
      </w:r>
    </w:p>
    <w:p w:rsidR="00937196" w:rsidRDefault="00937196" w:rsidP="00937196">
      <w:r>
        <w:t xml:space="preserve">                                                                     </w:t>
      </w:r>
      <w:r>
        <w:t xml:space="preserve">        </w:t>
      </w:r>
    </w:p>
    <w:p w:rsidR="00937196" w:rsidRDefault="00937196" w:rsidP="00937196">
      <w:r>
        <w:t xml:space="preserve">   Вопрос </w:t>
      </w:r>
      <w:r w:rsidRPr="00677462">
        <w:rPr>
          <w:b/>
        </w:rPr>
        <w:t>24</w:t>
      </w:r>
      <w:r>
        <w:t>.</w:t>
      </w:r>
    </w:p>
    <w:p w:rsidR="00937196" w:rsidRDefault="00937196" w:rsidP="00937196">
      <w:r>
        <w:t xml:space="preserve">                   </w:t>
      </w:r>
      <w:r>
        <w:rPr>
          <w:noProof/>
        </w:rPr>
        <w:drawing>
          <wp:inline distT="0" distB="0" distL="0" distR="0" wp14:anchorId="13E2A284" wp14:editId="78815E31">
            <wp:extent cx="5249008" cy="2591162"/>
            <wp:effectExtent l="0" t="0" r="889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8034D8.tmp"/>
                    <pic:cNvPicPr/>
                  </pic:nvPicPr>
                  <pic:blipFill>
                    <a:blip r:embed="rId34">
                      <a:extLst>
                        <a:ext uri="{28A0092B-C50C-407E-A947-70E740481C1C}">
                          <a14:useLocalDpi xmlns:a14="http://schemas.microsoft.com/office/drawing/2010/main" val="0"/>
                        </a:ext>
                      </a:extLst>
                    </a:blip>
                    <a:stretch>
                      <a:fillRect/>
                    </a:stretch>
                  </pic:blipFill>
                  <pic:spPr>
                    <a:xfrm>
                      <a:off x="0" y="0"/>
                      <a:ext cx="5249008" cy="2591162"/>
                    </a:xfrm>
                    <a:prstGeom prst="rect">
                      <a:avLst/>
                    </a:prstGeom>
                  </pic:spPr>
                </pic:pic>
              </a:graphicData>
            </a:graphic>
          </wp:inline>
        </w:drawing>
      </w:r>
    </w:p>
    <w:p w:rsidR="00937196" w:rsidRDefault="00937196" w:rsidP="00937196">
      <w:r>
        <w:t xml:space="preserve">     Какой параметр влияет на баллистику измерительного прибора?</w:t>
      </w:r>
    </w:p>
    <w:p w:rsidR="00937196" w:rsidRDefault="00937196" w:rsidP="00937196">
      <w:r>
        <w:t xml:space="preserve">   1)   Опорный уровень</w:t>
      </w:r>
    </w:p>
    <w:p w:rsidR="00937196" w:rsidRDefault="00937196" w:rsidP="00937196">
      <w:r>
        <w:t xml:space="preserve">   2)   Действующее значение напряжения </w:t>
      </w:r>
    </w:p>
    <w:p w:rsidR="00937196" w:rsidRDefault="00937196" w:rsidP="00937196">
      <w:r>
        <w:t xml:space="preserve">   3)   Калибровка </w:t>
      </w:r>
    </w:p>
    <w:p w:rsidR="00937196" w:rsidRDefault="00937196" w:rsidP="00937196">
      <w:r>
        <w:t xml:space="preserve">   4)   Резистивная составляющая</w:t>
      </w:r>
    </w:p>
    <w:p w:rsidR="00937196" w:rsidRDefault="00937196" w:rsidP="00937196">
      <w:r>
        <w:t xml:space="preserve">   5)    Время усреднения</w:t>
      </w:r>
    </w:p>
    <w:p w:rsidR="00937196" w:rsidRDefault="00937196" w:rsidP="00937196">
      <w:r>
        <w:t xml:space="preserve">                                                      </w:t>
      </w:r>
      <w:r>
        <w:t xml:space="preserve">                      </w:t>
      </w:r>
    </w:p>
    <w:p w:rsidR="00937196" w:rsidRDefault="00937196" w:rsidP="00937196">
      <w:r>
        <w:t xml:space="preserve">    Вопрос </w:t>
      </w:r>
      <w:r w:rsidRPr="00C82912">
        <w:rPr>
          <w:b/>
        </w:rPr>
        <w:t>25</w:t>
      </w:r>
      <w:r>
        <w:t>.</w:t>
      </w:r>
    </w:p>
    <w:p w:rsidR="00937196" w:rsidRDefault="00937196" w:rsidP="00937196">
      <w:r>
        <w:t xml:space="preserve">      Какая из моделей реверберации не использовала изначально акустическое пространство?</w:t>
      </w:r>
    </w:p>
    <w:p w:rsidR="00937196" w:rsidRPr="005D1607" w:rsidRDefault="00937196" w:rsidP="00937196">
      <w:pPr>
        <w:rPr>
          <w:lang w:val="en-US"/>
        </w:rPr>
      </w:pPr>
      <w:r w:rsidRPr="00937196">
        <w:t xml:space="preserve">   </w:t>
      </w:r>
      <w:r w:rsidRPr="005D1607">
        <w:rPr>
          <w:lang w:val="en-US"/>
        </w:rPr>
        <w:t xml:space="preserve">1)   </w:t>
      </w:r>
      <w:r>
        <w:rPr>
          <w:lang w:val="en-US"/>
        </w:rPr>
        <w:t>Hall</w:t>
      </w:r>
    </w:p>
    <w:p w:rsidR="00937196" w:rsidRPr="005D1607" w:rsidRDefault="00937196" w:rsidP="00937196">
      <w:pPr>
        <w:rPr>
          <w:lang w:val="en-US"/>
        </w:rPr>
      </w:pPr>
      <w:r w:rsidRPr="005D1607">
        <w:rPr>
          <w:lang w:val="en-US"/>
        </w:rPr>
        <w:t xml:space="preserve">   2)</w:t>
      </w:r>
      <w:r>
        <w:rPr>
          <w:lang w:val="en-US"/>
        </w:rPr>
        <w:t xml:space="preserve">   Chamber</w:t>
      </w:r>
    </w:p>
    <w:p w:rsidR="00937196" w:rsidRPr="005D1607" w:rsidRDefault="00937196" w:rsidP="00937196">
      <w:pPr>
        <w:rPr>
          <w:lang w:val="en-US"/>
        </w:rPr>
      </w:pPr>
      <w:r w:rsidRPr="005D1607">
        <w:rPr>
          <w:lang w:val="en-US"/>
        </w:rPr>
        <w:t xml:space="preserve">   3)</w:t>
      </w:r>
      <w:r>
        <w:rPr>
          <w:lang w:val="en-US"/>
        </w:rPr>
        <w:t xml:space="preserve">    Room</w:t>
      </w:r>
    </w:p>
    <w:p w:rsidR="00937196" w:rsidRPr="005D1607" w:rsidRDefault="00937196" w:rsidP="00937196">
      <w:pPr>
        <w:rPr>
          <w:lang w:val="en-US"/>
        </w:rPr>
      </w:pPr>
      <w:r w:rsidRPr="005D1607">
        <w:rPr>
          <w:lang w:val="en-US"/>
        </w:rPr>
        <w:t xml:space="preserve">   4)</w:t>
      </w:r>
      <w:r>
        <w:rPr>
          <w:lang w:val="en-US"/>
        </w:rPr>
        <w:t xml:space="preserve">    Plate</w:t>
      </w:r>
    </w:p>
    <w:p w:rsidR="00937196" w:rsidRDefault="00937196" w:rsidP="00937196">
      <w:pPr>
        <w:rPr>
          <w:lang w:val="en-US"/>
        </w:rPr>
      </w:pPr>
      <w:r w:rsidRPr="005D1607">
        <w:rPr>
          <w:lang w:val="en-US"/>
        </w:rPr>
        <w:t xml:space="preserve">   5)</w:t>
      </w:r>
      <w:r>
        <w:rPr>
          <w:lang w:val="en-US"/>
        </w:rPr>
        <w:t xml:space="preserve">    Live</w:t>
      </w:r>
    </w:p>
    <w:p w:rsidR="00937196" w:rsidRPr="00937196" w:rsidRDefault="00937196" w:rsidP="00937196">
      <w:pPr>
        <w:rPr>
          <w:lang w:val="en-US"/>
        </w:rPr>
      </w:pPr>
      <w:r w:rsidRPr="00937196">
        <w:rPr>
          <w:lang w:val="en-US"/>
        </w:rPr>
        <w:t xml:space="preserve">                                          </w:t>
      </w:r>
      <w:r>
        <w:rPr>
          <w:lang w:val="en-US"/>
        </w:rPr>
        <w:t xml:space="preserve">                               </w:t>
      </w:r>
    </w:p>
    <w:p w:rsidR="00937196" w:rsidRDefault="00937196" w:rsidP="00937196">
      <w:r w:rsidRPr="00937196">
        <w:rPr>
          <w:lang w:val="en-US"/>
        </w:rPr>
        <w:t xml:space="preserve">    </w:t>
      </w:r>
      <w:r>
        <w:t xml:space="preserve">Вопрос </w:t>
      </w:r>
      <w:r w:rsidRPr="005D1607">
        <w:rPr>
          <w:b/>
        </w:rPr>
        <w:t>26</w:t>
      </w:r>
      <w:r>
        <w:t>.</w:t>
      </w:r>
    </w:p>
    <w:p w:rsidR="00937196" w:rsidRDefault="00937196" w:rsidP="00937196">
      <w:r>
        <w:t xml:space="preserve">    Какие системы мониторинга не получили дальнейшего развития?</w:t>
      </w:r>
    </w:p>
    <w:p w:rsidR="00937196" w:rsidRDefault="00937196" w:rsidP="00937196">
      <w:r>
        <w:t xml:space="preserve">    1)      5.1</w:t>
      </w:r>
    </w:p>
    <w:p w:rsidR="00937196" w:rsidRDefault="00937196" w:rsidP="00937196">
      <w:r>
        <w:t xml:space="preserve">    2)      4.0 </w:t>
      </w:r>
    </w:p>
    <w:p w:rsidR="00937196" w:rsidRDefault="00937196" w:rsidP="00937196">
      <w:r>
        <w:t xml:space="preserve">    3)      2.0  </w:t>
      </w:r>
    </w:p>
    <w:p w:rsidR="00937196" w:rsidRDefault="00937196" w:rsidP="00937196">
      <w:r>
        <w:t xml:space="preserve">    4)      2.1</w:t>
      </w:r>
    </w:p>
    <w:p w:rsidR="00937196" w:rsidRDefault="00937196" w:rsidP="00937196">
      <w:r>
        <w:t xml:space="preserve">    5)      1.0 </w:t>
      </w:r>
    </w:p>
    <w:p w:rsidR="00937196" w:rsidRDefault="00937196" w:rsidP="00937196">
      <w:r>
        <w:t xml:space="preserve">                                            </w:t>
      </w:r>
      <w:r>
        <w:t xml:space="preserve">                       </w:t>
      </w:r>
    </w:p>
    <w:p w:rsidR="00937196" w:rsidRDefault="00937196" w:rsidP="00937196">
      <w:r>
        <w:t xml:space="preserve">    Вопрос </w:t>
      </w:r>
      <w:r w:rsidRPr="00BD3044">
        <w:rPr>
          <w:b/>
        </w:rPr>
        <w:t>27</w:t>
      </w:r>
      <w:r>
        <w:t>.</w:t>
      </w:r>
    </w:p>
    <w:p w:rsidR="00937196" w:rsidRDefault="00937196" w:rsidP="00937196">
      <w:r>
        <w:t xml:space="preserve">    Для сбалансированного интерфейса достаточно:</w:t>
      </w:r>
    </w:p>
    <w:p w:rsidR="00937196" w:rsidRDefault="00937196" w:rsidP="00937196">
      <w:r>
        <w:t xml:space="preserve">    1)  Наличие двухжильного соединительного кабеля с разъемами </w:t>
      </w:r>
      <w:r>
        <w:rPr>
          <w:lang w:val="en-US"/>
        </w:rPr>
        <w:t>XLR</w:t>
      </w:r>
      <w:r>
        <w:t xml:space="preserve"> </w:t>
      </w:r>
    </w:p>
    <w:p w:rsidR="00937196" w:rsidRDefault="00937196" w:rsidP="00937196">
      <w:r>
        <w:t xml:space="preserve">    2)  Наличие сбалансированного входа приемного устройства</w:t>
      </w:r>
    </w:p>
    <w:p w:rsidR="00937196" w:rsidRDefault="00937196" w:rsidP="00937196">
      <w:r>
        <w:lastRenderedPageBreak/>
        <w:t xml:space="preserve">    3)  </w:t>
      </w:r>
      <w:r w:rsidRPr="00B21222">
        <w:t>Наличие</w:t>
      </w:r>
      <w:r>
        <w:t xml:space="preserve"> </w:t>
      </w:r>
      <w:r w:rsidRPr="00A636EF">
        <w:t>сбалансированного в</w:t>
      </w:r>
      <w:r>
        <w:t>ы</w:t>
      </w:r>
      <w:r w:rsidRPr="00A636EF">
        <w:t>хода п</w:t>
      </w:r>
      <w:r>
        <w:t>ередающе</w:t>
      </w:r>
      <w:r w:rsidRPr="00A636EF">
        <w:t>го устройства</w:t>
      </w:r>
    </w:p>
    <w:p w:rsidR="00937196" w:rsidRDefault="00937196" w:rsidP="00937196">
      <w:r>
        <w:t xml:space="preserve">    4)   Наличие сбалансированной системы источник – кабель - приемник</w:t>
      </w:r>
    </w:p>
    <w:p w:rsidR="00937196" w:rsidRDefault="00937196" w:rsidP="00937196">
      <w:r>
        <w:t xml:space="preserve">    5)   Наличие </w:t>
      </w:r>
      <w:r w:rsidRPr="00A636EF">
        <w:t>двухжильного соединительного кабеля с разъемами</w:t>
      </w:r>
      <w:r>
        <w:t xml:space="preserve"> </w:t>
      </w:r>
      <w:r>
        <w:rPr>
          <w:lang w:val="en-US"/>
        </w:rPr>
        <w:t>TRS</w:t>
      </w:r>
    </w:p>
    <w:p w:rsidR="00937196" w:rsidRDefault="00937196" w:rsidP="00937196">
      <w:r>
        <w:t xml:space="preserve">                                                       </w:t>
      </w:r>
      <w:r>
        <w:t xml:space="preserve">                       </w:t>
      </w:r>
    </w:p>
    <w:p w:rsidR="00937196" w:rsidRDefault="00937196" w:rsidP="00937196">
      <w:r>
        <w:t xml:space="preserve">    Вопрос </w:t>
      </w:r>
      <w:r w:rsidRPr="00A636EF">
        <w:rPr>
          <w:b/>
        </w:rPr>
        <w:t>28</w:t>
      </w:r>
      <w:r>
        <w:t>.</w:t>
      </w:r>
    </w:p>
    <w:p w:rsidR="00937196" w:rsidRDefault="00937196" w:rsidP="00937196">
      <w:r>
        <w:t xml:space="preserve">       </w:t>
      </w:r>
      <w:r w:rsidRPr="002C46AC">
        <w:t xml:space="preserve">Для чего применяется </w:t>
      </w:r>
      <w:r>
        <w:t xml:space="preserve">кабель </w:t>
      </w:r>
      <w:r w:rsidRPr="002C46AC">
        <w:t>«витая пара»?</w:t>
      </w:r>
      <w:r>
        <w:t xml:space="preserve"> </w:t>
      </w:r>
    </w:p>
    <w:p w:rsidR="00937196" w:rsidRDefault="00937196" w:rsidP="00937196">
      <w:r>
        <w:t xml:space="preserve">    1)   Для минимизации внешних электромагнитных помех</w:t>
      </w:r>
    </w:p>
    <w:p w:rsidR="00937196" w:rsidRDefault="00937196" w:rsidP="00937196">
      <w:r>
        <w:t xml:space="preserve">   2)   </w:t>
      </w:r>
      <w:r w:rsidRPr="002C46AC">
        <w:t>Для минимизации внешних</w:t>
      </w:r>
      <w:r>
        <w:t xml:space="preserve"> электростатических помех</w:t>
      </w:r>
    </w:p>
    <w:p w:rsidR="00937196" w:rsidRDefault="00937196" w:rsidP="00937196">
      <w:r>
        <w:t xml:space="preserve">   3)   Для минимизации спада ВЧ в кабеле </w:t>
      </w:r>
    </w:p>
    <w:p w:rsidR="00937196" w:rsidRDefault="00937196" w:rsidP="00937196">
      <w:r>
        <w:t xml:space="preserve">   4)   Для минимизации влияния контуров заземления</w:t>
      </w:r>
    </w:p>
    <w:p w:rsidR="00937196" w:rsidRDefault="00937196" w:rsidP="00937196">
      <w:r>
        <w:t xml:space="preserve">   5)   Для увеличения площади поперечного сечения провода</w:t>
      </w:r>
    </w:p>
    <w:p w:rsidR="00937196" w:rsidRDefault="00937196" w:rsidP="00937196">
      <w:r>
        <w:t xml:space="preserve">                                                </w:t>
      </w:r>
      <w:r>
        <w:t xml:space="preserve">                       </w:t>
      </w:r>
    </w:p>
    <w:p w:rsidR="00937196" w:rsidRDefault="00937196" w:rsidP="00937196">
      <w:r>
        <w:t xml:space="preserve">    Вопрос </w:t>
      </w:r>
      <w:r w:rsidRPr="008D2020">
        <w:rPr>
          <w:b/>
        </w:rPr>
        <w:t>29</w:t>
      </w:r>
      <w:r>
        <w:t>.</w:t>
      </w:r>
    </w:p>
    <w:p w:rsidR="00937196" w:rsidRDefault="00937196" w:rsidP="00937196">
      <w:r>
        <w:t xml:space="preserve">    </w:t>
      </w:r>
      <w:r>
        <w:rPr>
          <w:noProof/>
        </w:rPr>
        <w:drawing>
          <wp:inline distT="0" distB="0" distL="0" distR="0" wp14:anchorId="16077F81" wp14:editId="38B33B86">
            <wp:extent cx="6592220" cy="3038899"/>
            <wp:effectExtent l="0" t="0" r="0" b="9525"/>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80155C.tmp"/>
                    <pic:cNvPicPr/>
                  </pic:nvPicPr>
                  <pic:blipFill>
                    <a:blip r:embed="rId35">
                      <a:extLst>
                        <a:ext uri="{28A0092B-C50C-407E-A947-70E740481C1C}">
                          <a14:useLocalDpi xmlns:a14="http://schemas.microsoft.com/office/drawing/2010/main" val="0"/>
                        </a:ext>
                      </a:extLst>
                    </a:blip>
                    <a:stretch>
                      <a:fillRect/>
                    </a:stretch>
                  </pic:blipFill>
                  <pic:spPr>
                    <a:xfrm>
                      <a:off x="0" y="0"/>
                      <a:ext cx="6592220" cy="3038899"/>
                    </a:xfrm>
                    <a:prstGeom prst="rect">
                      <a:avLst/>
                    </a:prstGeom>
                  </pic:spPr>
                </pic:pic>
              </a:graphicData>
            </a:graphic>
          </wp:inline>
        </w:drawing>
      </w:r>
    </w:p>
    <w:p w:rsidR="00937196" w:rsidRDefault="00937196" w:rsidP="00937196">
      <w:r>
        <w:t xml:space="preserve">    Что видно на «картине»?</w:t>
      </w:r>
    </w:p>
    <w:p w:rsidR="00937196" w:rsidRDefault="00937196" w:rsidP="00937196">
      <w:r>
        <w:t xml:space="preserve">    1)     Рельеф местности</w:t>
      </w:r>
    </w:p>
    <w:p w:rsidR="00937196" w:rsidRDefault="00937196" w:rsidP="00937196">
      <w:r>
        <w:t xml:space="preserve">    2)     Акустическая обработка помещения</w:t>
      </w:r>
    </w:p>
    <w:p w:rsidR="00937196" w:rsidRPr="00AC7B27" w:rsidRDefault="00937196" w:rsidP="00937196">
      <w:r>
        <w:t xml:space="preserve">    3)     Царапины на </w:t>
      </w:r>
      <w:r>
        <w:rPr>
          <w:lang w:val="en-US"/>
        </w:rPr>
        <w:t>CD</w:t>
      </w:r>
    </w:p>
    <w:p w:rsidR="00937196" w:rsidRDefault="00937196" w:rsidP="00937196">
      <w:r>
        <w:t xml:space="preserve">    4)     Ералаш</w:t>
      </w:r>
    </w:p>
    <w:p w:rsidR="00937196" w:rsidRDefault="00937196" w:rsidP="00937196">
      <w:r>
        <w:t xml:space="preserve">    5)     Увеличенные канавки на диске </w:t>
      </w:r>
      <w:r>
        <w:rPr>
          <w:lang w:val="en-US"/>
        </w:rPr>
        <w:t>LP</w:t>
      </w:r>
    </w:p>
    <w:p w:rsidR="00937196" w:rsidRDefault="00937196" w:rsidP="00937196">
      <w:r>
        <w:t xml:space="preserve">                                      </w:t>
      </w:r>
      <w:r>
        <w:t xml:space="preserve">                </w:t>
      </w:r>
    </w:p>
    <w:p w:rsidR="00937196" w:rsidRDefault="00937196" w:rsidP="00937196"/>
    <w:p w:rsidR="00937196" w:rsidRDefault="00937196" w:rsidP="00937196">
      <w:r>
        <w:t xml:space="preserve">    Вопрос </w:t>
      </w:r>
      <w:r w:rsidRPr="00AC7B27">
        <w:rPr>
          <w:b/>
        </w:rPr>
        <w:t>30</w:t>
      </w:r>
      <w:r>
        <w:t>.</w:t>
      </w:r>
    </w:p>
    <w:p w:rsidR="00937196" w:rsidRDefault="00937196" w:rsidP="00937196">
      <w:r>
        <w:lastRenderedPageBreak/>
        <w:t xml:space="preserve">          </w:t>
      </w:r>
      <w:r>
        <w:rPr>
          <w:noProof/>
        </w:rPr>
        <w:drawing>
          <wp:inline distT="0" distB="0" distL="0" distR="0" wp14:anchorId="4EFF5E58" wp14:editId="35D32791">
            <wp:extent cx="5553850" cy="4134427"/>
            <wp:effectExtent l="0" t="0" r="889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807B75.tmp"/>
                    <pic:cNvPicPr/>
                  </pic:nvPicPr>
                  <pic:blipFill>
                    <a:blip r:embed="rId36">
                      <a:extLst>
                        <a:ext uri="{28A0092B-C50C-407E-A947-70E740481C1C}">
                          <a14:useLocalDpi xmlns:a14="http://schemas.microsoft.com/office/drawing/2010/main" val="0"/>
                        </a:ext>
                      </a:extLst>
                    </a:blip>
                    <a:stretch>
                      <a:fillRect/>
                    </a:stretch>
                  </pic:blipFill>
                  <pic:spPr>
                    <a:xfrm>
                      <a:off x="0" y="0"/>
                      <a:ext cx="5553850" cy="4134427"/>
                    </a:xfrm>
                    <a:prstGeom prst="rect">
                      <a:avLst/>
                    </a:prstGeom>
                  </pic:spPr>
                </pic:pic>
              </a:graphicData>
            </a:graphic>
          </wp:inline>
        </w:drawing>
      </w:r>
    </w:p>
    <w:p w:rsidR="00937196" w:rsidRPr="00E62CD3" w:rsidRDefault="00937196" w:rsidP="00937196">
      <w:r>
        <w:t xml:space="preserve">   Где не используется техника </w:t>
      </w:r>
      <w:r>
        <w:rPr>
          <w:lang w:val="en-US"/>
        </w:rPr>
        <w:t>M</w:t>
      </w:r>
      <w:r w:rsidRPr="00E62CD3">
        <w:t>-</w:t>
      </w:r>
      <w:r>
        <w:rPr>
          <w:lang w:val="en-US"/>
        </w:rPr>
        <w:t>S</w:t>
      </w:r>
      <w:r>
        <w:t>?</w:t>
      </w:r>
    </w:p>
    <w:p w:rsidR="00937196" w:rsidRDefault="00937196" w:rsidP="00937196">
      <w:r>
        <w:t xml:space="preserve">   1)   При стерео записи</w:t>
      </w:r>
    </w:p>
    <w:p w:rsidR="00937196" w:rsidRDefault="00937196" w:rsidP="00937196">
      <w:r>
        <w:t xml:space="preserve">   2)   При создании дополнительного измерения. Работа с шириной.</w:t>
      </w:r>
    </w:p>
    <w:p w:rsidR="00937196" w:rsidRPr="00790AC9" w:rsidRDefault="00937196" w:rsidP="00937196">
      <w:r>
        <w:t xml:space="preserve">   3)   При работе с сигналами в режиме </w:t>
      </w:r>
      <w:r>
        <w:rPr>
          <w:lang w:val="en-US"/>
        </w:rPr>
        <w:t>side</w:t>
      </w:r>
      <w:r w:rsidRPr="00790AC9">
        <w:t xml:space="preserve"> </w:t>
      </w:r>
      <w:r>
        <w:rPr>
          <w:lang w:val="en-US"/>
        </w:rPr>
        <w:t>chain</w:t>
      </w:r>
    </w:p>
    <w:p w:rsidR="00937196" w:rsidRPr="00EF35C1" w:rsidRDefault="00937196" w:rsidP="00937196">
      <w:r>
        <w:t xml:space="preserve">   4)</w:t>
      </w:r>
      <w:r w:rsidRPr="00EF35C1">
        <w:t xml:space="preserve">   </w:t>
      </w:r>
      <w:r>
        <w:t xml:space="preserve">В технологии производства </w:t>
      </w:r>
      <w:r>
        <w:rPr>
          <w:lang w:val="en-US"/>
        </w:rPr>
        <w:t>LP</w:t>
      </w:r>
    </w:p>
    <w:p w:rsidR="00937196" w:rsidRDefault="00937196" w:rsidP="00937196">
      <w:r>
        <w:t xml:space="preserve">   5)   В технологии производства </w:t>
      </w:r>
      <w:r>
        <w:rPr>
          <w:lang w:val="en-US"/>
        </w:rPr>
        <w:t>CD</w:t>
      </w:r>
    </w:p>
    <w:p w:rsidR="00937196" w:rsidRDefault="00937196" w:rsidP="00704EB1">
      <w:pPr>
        <w:tabs>
          <w:tab w:val="left" w:pos="8789"/>
          <w:tab w:val="left" w:pos="9214"/>
        </w:tabs>
        <w:spacing w:line="276" w:lineRule="auto"/>
        <w:ind w:right="-1" w:firstLine="709"/>
        <w:jc w:val="both"/>
      </w:pPr>
    </w:p>
    <w:p w:rsidR="00937196" w:rsidRDefault="00937196" w:rsidP="00704EB1">
      <w:pPr>
        <w:tabs>
          <w:tab w:val="left" w:pos="8789"/>
          <w:tab w:val="left" w:pos="9214"/>
        </w:tabs>
        <w:spacing w:line="276" w:lineRule="auto"/>
        <w:ind w:right="-1" w:firstLine="709"/>
        <w:jc w:val="both"/>
      </w:pPr>
    </w:p>
    <w:p w:rsidR="00937196" w:rsidRDefault="00937196" w:rsidP="00704EB1">
      <w:pPr>
        <w:tabs>
          <w:tab w:val="left" w:pos="8789"/>
          <w:tab w:val="left" w:pos="9214"/>
        </w:tabs>
        <w:spacing w:line="276" w:lineRule="auto"/>
        <w:ind w:right="-1" w:firstLine="709"/>
        <w:jc w:val="both"/>
      </w:pPr>
    </w:p>
    <w:p w:rsidR="0037004C" w:rsidRPr="008A34B9" w:rsidRDefault="0037004C" w:rsidP="0037004C">
      <w:pPr>
        <w:spacing w:line="360" w:lineRule="auto"/>
        <w:jc w:val="center"/>
        <w:rPr>
          <w:b/>
          <w:sz w:val="28"/>
          <w:szCs w:val="28"/>
        </w:rPr>
      </w:pPr>
      <w:r w:rsidRPr="008A34B9">
        <w:rPr>
          <w:b/>
          <w:sz w:val="28"/>
          <w:szCs w:val="28"/>
        </w:rPr>
        <w:t>Темы семинарских занятий.</w:t>
      </w:r>
    </w:p>
    <w:p w:rsidR="0037004C" w:rsidRPr="008A34B9" w:rsidRDefault="0037004C" w:rsidP="0037004C">
      <w:pPr>
        <w:numPr>
          <w:ilvl w:val="0"/>
          <w:numId w:val="10"/>
        </w:numPr>
        <w:overflowPunct w:val="0"/>
        <w:autoSpaceDE w:val="0"/>
        <w:spacing w:line="360" w:lineRule="auto"/>
        <w:textAlignment w:val="baseline"/>
        <w:rPr>
          <w:sz w:val="28"/>
          <w:szCs w:val="28"/>
        </w:rPr>
      </w:pPr>
      <w:r>
        <w:rPr>
          <w:sz w:val="28"/>
          <w:szCs w:val="28"/>
        </w:rPr>
        <w:t>Основы электростатики.</w:t>
      </w:r>
    </w:p>
    <w:p w:rsidR="0037004C" w:rsidRPr="008A34B9" w:rsidRDefault="0037004C" w:rsidP="0037004C">
      <w:pPr>
        <w:numPr>
          <w:ilvl w:val="0"/>
          <w:numId w:val="10"/>
        </w:numPr>
        <w:overflowPunct w:val="0"/>
        <w:autoSpaceDE w:val="0"/>
        <w:spacing w:line="360" w:lineRule="auto"/>
        <w:textAlignment w:val="baseline"/>
        <w:rPr>
          <w:sz w:val="28"/>
          <w:szCs w:val="28"/>
        </w:rPr>
      </w:pPr>
      <w:r>
        <w:rPr>
          <w:sz w:val="28"/>
          <w:szCs w:val="28"/>
        </w:rPr>
        <w:t>Основы метрологии</w:t>
      </w:r>
      <w:r w:rsidRPr="008A34B9">
        <w:rPr>
          <w:sz w:val="28"/>
          <w:szCs w:val="28"/>
        </w:rPr>
        <w:t>.</w:t>
      </w:r>
    </w:p>
    <w:p w:rsidR="0037004C" w:rsidRPr="008A34B9" w:rsidRDefault="0037004C" w:rsidP="0037004C">
      <w:pPr>
        <w:numPr>
          <w:ilvl w:val="0"/>
          <w:numId w:val="10"/>
        </w:numPr>
        <w:overflowPunct w:val="0"/>
        <w:autoSpaceDE w:val="0"/>
        <w:spacing w:line="360" w:lineRule="auto"/>
        <w:textAlignment w:val="baseline"/>
        <w:rPr>
          <w:sz w:val="28"/>
          <w:szCs w:val="28"/>
        </w:rPr>
      </w:pPr>
      <w:r>
        <w:rPr>
          <w:sz w:val="28"/>
          <w:szCs w:val="28"/>
        </w:rPr>
        <w:t>Основы электротехники.</w:t>
      </w:r>
    </w:p>
    <w:p w:rsidR="0037004C" w:rsidRPr="008A34B9" w:rsidRDefault="0037004C" w:rsidP="0037004C">
      <w:pPr>
        <w:numPr>
          <w:ilvl w:val="0"/>
          <w:numId w:val="10"/>
        </w:numPr>
        <w:overflowPunct w:val="0"/>
        <w:autoSpaceDE w:val="0"/>
        <w:spacing w:line="360" w:lineRule="auto"/>
        <w:textAlignment w:val="baseline"/>
        <w:rPr>
          <w:sz w:val="28"/>
          <w:szCs w:val="28"/>
        </w:rPr>
      </w:pPr>
      <w:r>
        <w:rPr>
          <w:sz w:val="28"/>
          <w:szCs w:val="28"/>
        </w:rPr>
        <w:t>Маркировка элементов схем.</w:t>
      </w:r>
    </w:p>
    <w:p w:rsidR="0037004C" w:rsidRPr="008A34B9" w:rsidRDefault="0037004C" w:rsidP="0037004C">
      <w:pPr>
        <w:numPr>
          <w:ilvl w:val="0"/>
          <w:numId w:val="10"/>
        </w:numPr>
        <w:overflowPunct w:val="0"/>
        <w:autoSpaceDE w:val="0"/>
        <w:spacing w:line="360" w:lineRule="auto"/>
        <w:textAlignment w:val="baseline"/>
        <w:rPr>
          <w:sz w:val="28"/>
          <w:szCs w:val="28"/>
        </w:rPr>
      </w:pPr>
      <w:r>
        <w:rPr>
          <w:sz w:val="28"/>
          <w:szCs w:val="28"/>
        </w:rPr>
        <w:t>Магнитная запись</w:t>
      </w:r>
      <w:r w:rsidRPr="008A34B9">
        <w:rPr>
          <w:sz w:val="28"/>
          <w:szCs w:val="28"/>
        </w:rPr>
        <w:t>.</w:t>
      </w:r>
    </w:p>
    <w:p w:rsidR="0037004C" w:rsidRPr="008A34B9" w:rsidRDefault="0037004C" w:rsidP="0037004C">
      <w:pPr>
        <w:numPr>
          <w:ilvl w:val="0"/>
          <w:numId w:val="10"/>
        </w:numPr>
        <w:overflowPunct w:val="0"/>
        <w:autoSpaceDE w:val="0"/>
        <w:spacing w:line="360" w:lineRule="auto"/>
        <w:textAlignment w:val="baseline"/>
        <w:rPr>
          <w:sz w:val="28"/>
          <w:szCs w:val="28"/>
        </w:rPr>
      </w:pPr>
      <w:r>
        <w:rPr>
          <w:sz w:val="28"/>
          <w:szCs w:val="28"/>
        </w:rPr>
        <w:t>Использование в технике паразитных токов Фуко</w:t>
      </w:r>
      <w:r w:rsidRPr="008A34B9">
        <w:rPr>
          <w:sz w:val="28"/>
          <w:szCs w:val="28"/>
        </w:rPr>
        <w:t>.</w:t>
      </w:r>
    </w:p>
    <w:p w:rsidR="0037004C" w:rsidRPr="008A34B9" w:rsidRDefault="0037004C" w:rsidP="0037004C">
      <w:pPr>
        <w:numPr>
          <w:ilvl w:val="0"/>
          <w:numId w:val="10"/>
        </w:numPr>
        <w:overflowPunct w:val="0"/>
        <w:autoSpaceDE w:val="0"/>
        <w:spacing w:line="360" w:lineRule="auto"/>
        <w:textAlignment w:val="baseline"/>
        <w:rPr>
          <w:sz w:val="28"/>
          <w:szCs w:val="28"/>
        </w:rPr>
      </w:pPr>
      <w:r>
        <w:rPr>
          <w:sz w:val="28"/>
          <w:szCs w:val="28"/>
        </w:rPr>
        <w:t>Трехфазный ток</w:t>
      </w:r>
      <w:r w:rsidRPr="008A34B9">
        <w:rPr>
          <w:sz w:val="28"/>
          <w:szCs w:val="28"/>
        </w:rPr>
        <w:t>.</w:t>
      </w:r>
    </w:p>
    <w:p w:rsidR="0037004C" w:rsidRPr="008A34B9" w:rsidRDefault="0037004C" w:rsidP="0037004C">
      <w:pPr>
        <w:numPr>
          <w:ilvl w:val="0"/>
          <w:numId w:val="10"/>
        </w:numPr>
        <w:overflowPunct w:val="0"/>
        <w:autoSpaceDE w:val="0"/>
        <w:spacing w:line="360" w:lineRule="auto"/>
        <w:textAlignment w:val="baseline"/>
        <w:rPr>
          <w:sz w:val="28"/>
          <w:szCs w:val="28"/>
        </w:rPr>
      </w:pPr>
      <w:r w:rsidRPr="008A34B9">
        <w:rPr>
          <w:sz w:val="28"/>
          <w:szCs w:val="28"/>
        </w:rPr>
        <w:t>Магнитное поле.</w:t>
      </w:r>
    </w:p>
    <w:p w:rsidR="0037004C" w:rsidRPr="008A34B9" w:rsidRDefault="0037004C" w:rsidP="0037004C">
      <w:pPr>
        <w:numPr>
          <w:ilvl w:val="0"/>
          <w:numId w:val="10"/>
        </w:numPr>
        <w:overflowPunct w:val="0"/>
        <w:autoSpaceDE w:val="0"/>
        <w:spacing w:line="360" w:lineRule="auto"/>
        <w:textAlignment w:val="baseline"/>
        <w:rPr>
          <w:sz w:val="28"/>
          <w:szCs w:val="28"/>
        </w:rPr>
      </w:pPr>
      <w:r>
        <w:rPr>
          <w:sz w:val="28"/>
          <w:szCs w:val="28"/>
        </w:rPr>
        <w:t>Нелинейные сопротивления.</w:t>
      </w:r>
    </w:p>
    <w:p w:rsidR="0037004C" w:rsidRPr="008A34B9" w:rsidRDefault="0037004C" w:rsidP="0037004C">
      <w:pPr>
        <w:numPr>
          <w:ilvl w:val="0"/>
          <w:numId w:val="10"/>
        </w:numPr>
        <w:overflowPunct w:val="0"/>
        <w:autoSpaceDE w:val="0"/>
        <w:spacing w:line="360" w:lineRule="auto"/>
        <w:textAlignment w:val="baseline"/>
        <w:rPr>
          <w:sz w:val="28"/>
          <w:szCs w:val="28"/>
        </w:rPr>
      </w:pPr>
      <w:r>
        <w:rPr>
          <w:sz w:val="28"/>
          <w:szCs w:val="28"/>
        </w:rPr>
        <w:t xml:space="preserve"> Электронные лампы в УНЧ.</w:t>
      </w:r>
    </w:p>
    <w:p w:rsidR="0037004C" w:rsidRDefault="0037004C" w:rsidP="0037004C">
      <w:pPr>
        <w:spacing w:line="360" w:lineRule="auto"/>
        <w:ind w:left="709"/>
        <w:jc w:val="center"/>
        <w:rPr>
          <w:b/>
          <w:sz w:val="28"/>
          <w:szCs w:val="28"/>
        </w:rPr>
      </w:pPr>
    </w:p>
    <w:p w:rsidR="0037004C" w:rsidRDefault="00937196" w:rsidP="00937196">
      <w:pPr>
        <w:spacing w:line="360" w:lineRule="auto"/>
        <w:ind w:left="709"/>
        <w:rPr>
          <w:b/>
          <w:sz w:val="28"/>
          <w:szCs w:val="28"/>
        </w:rPr>
      </w:pPr>
      <w:r>
        <w:rPr>
          <w:b/>
          <w:sz w:val="28"/>
          <w:szCs w:val="28"/>
        </w:rPr>
        <w:t>Перечень вопросов к зачету.</w:t>
      </w:r>
    </w:p>
    <w:p w:rsidR="0037004C" w:rsidRPr="00791860" w:rsidRDefault="0037004C" w:rsidP="0037004C">
      <w:pPr>
        <w:spacing w:line="360" w:lineRule="auto"/>
        <w:ind w:left="709"/>
        <w:jc w:val="center"/>
        <w:rPr>
          <w:b/>
          <w:sz w:val="28"/>
          <w:szCs w:val="28"/>
        </w:rPr>
      </w:pPr>
    </w:p>
    <w:p w:rsidR="0037004C" w:rsidRPr="00791860" w:rsidRDefault="0037004C" w:rsidP="0037004C">
      <w:pPr>
        <w:numPr>
          <w:ilvl w:val="0"/>
          <w:numId w:val="9"/>
        </w:numPr>
        <w:spacing w:line="360" w:lineRule="auto"/>
        <w:ind w:left="0" w:firstLine="709"/>
        <w:jc w:val="both"/>
        <w:rPr>
          <w:bCs/>
          <w:sz w:val="28"/>
          <w:szCs w:val="28"/>
        </w:rPr>
      </w:pPr>
      <w:r w:rsidRPr="00791860">
        <w:rPr>
          <w:bCs/>
          <w:sz w:val="28"/>
          <w:szCs w:val="28"/>
        </w:rPr>
        <w:t xml:space="preserve"> Взаимодействие зарядов. Закон Кулона. Электростатическое поле.</w:t>
      </w:r>
    </w:p>
    <w:p w:rsidR="0037004C" w:rsidRPr="00791860" w:rsidRDefault="0037004C" w:rsidP="0037004C">
      <w:pPr>
        <w:numPr>
          <w:ilvl w:val="0"/>
          <w:numId w:val="9"/>
        </w:numPr>
        <w:spacing w:line="360" w:lineRule="auto"/>
        <w:ind w:left="0" w:firstLine="709"/>
        <w:jc w:val="both"/>
        <w:rPr>
          <w:bCs/>
          <w:sz w:val="28"/>
          <w:szCs w:val="28"/>
        </w:rPr>
      </w:pPr>
      <w:r w:rsidRPr="00791860">
        <w:rPr>
          <w:bCs/>
          <w:sz w:val="28"/>
          <w:szCs w:val="28"/>
        </w:rPr>
        <w:t>Напряженность поля. Силовые линии. Принцип суперпозиции электрического поля.</w:t>
      </w:r>
    </w:p>
    <w:p w:rsidR="0037004C" w:rsidRPr="00791860" w:rsidRDefault="0037004C" w:rsidP="0037004C">
      <w:pPr>
        <w:numPr>
          <w:ilvl w:val="0"/>
          <w:numId w:val="9"/>
        </w:numPr>
        <w:spacing w:line="360" w:lineRule="auto"/>
        <w:ind w:left="0" w:firstLine="709"/>
        <w:jc w:val="both"/>
        <w:rPr>
          <w:bCs/>
          <w:sz w:val="28"/>
          <w:szCs w:val="28"/>
        </w:rPr>
      </w:pPr>
      <w:r w:rsidRPr="00791860">
        <w:rPr>
          <w:bCs/>
          <w:sz w:val="28"/>
          <w:szCs w:val="28"/>
        </w:rPr>
        <w:t>Работа сил электростатического поля по перемещению заряда. Потенциальная энергия поля, потенциал.</w:t>
      </w:r>
    </w:p>
    <w:p w:rsidR="0037004C" w:rsidRPr="00791860" w:rsidRDefault="0037004C" w:rsidP="0037004C">
      <w:pPr>
        <w:numPr>
          <w:ilvl w:val="0"/>
          <w:numId w:val="9"/>
        </w:numPr>
        <w:spacing w:line="360" w:lineRule="auto"/>
        <w:ind w:left="0" w:firstLine="709"/>
        <w:jc w:val="both"/>
        <w:rPr>
          <w:bCs/>
          <w:sz w:val="28"/>
          <w:szCs w:val="28"/>
        </w:rPr>
      </w:pPr>
      <w:r w:rsidRPr="00791860">
        <w:rPr>
          <w:bCs/>
          <w:sz w:val="28"/>
          <w:szCs w:val="28"/>
        </w:rPr>
        <w:t>Электрическое поле в диэлектриках. Поляризация диэлектриков.</w:t>
      </w:r>
    </w:p>
    <w:p w:rsidR="0037004C" w:rsidRPr="00791860" w:rsidRDefault="0037004C" w:rsidP="0037004C">
      <w:pPr>
        <w:numPr>
          <w:ilvl w:val="0"/>
          <w:numId w:val="9"/>
        </w:numPr>
        <w:spacing w:line="360" w:lineRule="auto"/>
        <w:ind w:left="0" w:firstLine="709"/>
        <w:jc w:val="both"/>
        <w:rPr>
          <w:bCs/>
          <w:sz w:val="28"/>
          <w:szCs w:val="28"/>
        </w:rPr>
      </w:pPr>
      <w:r w:rsidRPr="00791860">
        <w:rPr>
          <w:bCs/>
          <w:sz w:val="28"/>
          <w:szCs w:val="28"/>
        </w:rPr>
        <w:t>Напряженность электрического поля в диэлектрике. Электрическое смещение. Поле на границе раздела диэлектрика.</w:t>
      </w:r>
    </w:p>
    <w:p w:rsidR="0037004C" w:rsidRPr="00791860" w:rsidRDefault="0037004C" w:rsidP="0037004C">
      <w:pPr>
        <w:numPr>
          <w:ilvl w:val="0"/>
          <w:numId w:val="9"/>
        </w:numPr>
        <w:spacing w:line="360" w:lineRule="auto"/>
        <w:ind w:left="0" w:firstLine="709"/>
        <w:jc w:val="both"/>
        <w:rPr>
          <w:bCs/>
          <w:sz w:val="28"/>
          <w:szCs w:val="28"/>
        </w:rPr>
      </w:pPr>
      <w:r w:rsidRPr="00791860">
        <w:rPr>
          <w:bCs/>
          <w:sz w:val="28"/>
          <w:szCs w:val="28"/>
        </w:rPr>
        <w:t>Проводники в электрическом поле. Равновесие зарядов на проводнике. Напряженность электрического поля на поверхности проводника.</w:t>
      </w:r>
    </w:p>
    <w:p w:rsidR="0037004C" w:rsidRPr="00791860" w:rsidRDefault="0037004C" w:rsidP="0037004C">
      <w:pPr>
        <w:numPr>
          <w:ilvl w:val="0"/>
          <w:numId w:val="9"/>
        </w:numPr>
        <w:spacing w:line="360" w:lineRule="auto"/>
        <w:ind w:left="0" w:firstLine="709"/>
        <w:jc w:val="both"/>
        <w:rPr>
          <w:bCs/>
          <w:sz w:val="28"/>
          <w:szCs w:val="28"/>
        </w:rPr>
      </w:pPr>
      <w:r w:rsidRPr="00791860">
        <w:rPr>
          <w:bCs/>
          <w:sz w:val="28"/>
          <w:szCs w:val="28"/>
        </w:rPr>
        <w:t>Проводники во внешнем электрическом поле. Электроемкость проводников. Конденсаторы.</w:t>
      </w:r>
    </w:p>
    <w:p w:rsidR="0037004C" w:rsidRPr="00791860" w:rsidRDefault="0037004C" w:rsidP="0037004C">
      <w:pPr>
        <w:numPr>
          <w:ilvl w:val="0"/>
          <w:numId w:val="9"/>
        </w:numPr>
        <w:spacing w:line="360" w:lineRule="auto"/>
        <w:ind w:left="0" w:firstLine="709"/>
        <w:jc w:val="both"/>
        <w:rPr>
          <w:bCs/>
          <w:sz w:val="28"/>
          <w:szCs w:val="28"/>
        </w:rPr>
      </w:pPr>
      <w:r w:rsidRPr="00791860">
        <w:rPr>
          <w:bCs/>
          <w:sz w:val="28"/>
          <w:szCs w:val="28"/>
        </w:rPr>
        <w:t>Энергия электрического поля. Энергия системы зарядов.</w:t>
      </w:r>
    </w:p>
    <w:p w:rsidR="0037004C" w:rsidRPr="00791860" w:rsidRDefault="0037004C" w:rsidP="0037004C">
      <w:pPr>
        <w:numPr>
          <w:ilvl w:val="0"/>
          <w:numId w:val="9"/>
        </w:numPr>
        <w:spacing w:line="360" w:lineRule="auto"/>
        <w:ind w:left="0" w:firstLine="709"/>
        <w:jc w:val="both"/>
        <w:rPr>
          <w:bCs/>
          <w:sz w:val="28"/>
          <w:szCs w:val="28"/>
        </w:rPr>
      </w:pPr>
      <w:r w:rsidRPr="00791860">
        <w:rPr>
          <w:bCs/>
          <w:sz w:val="28"/>
          <w:szCs w:val="28"/>
        </w:rPr>
        <w:t>Энергия заряженного уединенного проводника и конденсатора. Объемная плотность энергии электростатического поля.</w:t>
      </w:r>
    </w:p>
    <w:p w:rsidR="0037004C" w:rsidRPr="00791860" w:rsidRDefault="0037004C" w:rsidP="0037004C">
      <w:pPr>
        <w:numPr>
          <w:ilvl w:val="0"/>
          <w:numId w:val="9"/>
        </w:numPr>
        <w:spacing w:line="360" w:lineRule="auto"/>
        <w:ind w:left="0" w:firstLine="709"/>
        <w:jc w:val="both"/>
        <w:rPr>
          <w:bCs/>
          <w:sz w:val="28"/>
          <w:szCs w:val="28"/>
        </w:rPr>
      </w:pPr>
      <w:r w:rsidRPr="00791860">
        <w:rPr>
          <w:bCs/>
          <w:sz w:val="28"/>
          <w:szCs w:val="28"/>
        </w:rPr>
        <w:t xml:space="preserve"> Электрический ток. Сила и плотность тока. Электродвижущая сила.</w:t>
      </w:r>
    </w:p>
    <w:p w:rsidR="0037004C" w:rsidRPr="00791860" w:rsidRDefault="0037004C" w:rsidP="0037004C">
      <w:pPr>
        <w:numPr>
          <w:ilvl w:val="0"/>
          <w:numId w:val="9"/>
        </w:numPr>
        <w:spacing w:line="360" w:lineRule="auto"/>
        <w:ind w:left="0" w:firstLine="709"/>
        <w:jc w:val="both"/>
        <w:rPr>
          <w:bCs/>
          <w:sz w:val="28"/>
          <w:szCs w:val="28"/>
        </w:rPr>
      </w:pPr>
      <w:r w:rsidRPr="00791860">
        <w:rPr>
          <w:bCs/>
          <w:sz w:val="28"/>
          <w:szCs w:val="28"/>
        </w:rPr>
        <w:t xml:space="preserve"> Закон Ома для участка цепи. Сопротивление проводников. Закон Ома для полной цепи.</w:t>
      </w:r>
    </w:p>
    <w:p w:rsidR="0037004C" w:rsidRPr="00791860" w:rsidRDefault="0037004C" w:rsidP="0037004C">
      <w:pPr>
        <w:numPr>
          <w:ilvl w:val="0"/>
          <w:numId w:val="9"/>
        </w:numPr>
        <w:spacing w:line="360" w:lineRule="auto"/>
        <w:ind w:left="0" w:firstLine="709"/>
        <w:jc w:val="both"/>
        <w:rPr>
          <w:bCs/>
          <w:sz w:val="28"/>
          <w:szCs w:val="28"/>
        </w:rPr>
      </w:pPr>
      <w:r w:rsidRPr="00791860">
        <w:rPr>
          <w:bCs/>
          <w:sz w:val="28"/>
          <w:szCs w:val="28"/>
        </w:rPr>
        <w:t xml:space="preserve"> Разветвленные цепи. Правила Кирхгофа.</w:t>
      </w:r>
    </w:p>
    <w:p w:rsidR="0037004C" w:rsidRPr="004F0857" w:rsidRDefault="0037004C" w:rsidP="0037004C">
      <w:pPr>
        <w:numPr>
          <w:ilvl w:val="0"/>
          <w:numId w:val="9"/>
        </w:numPr>
        <w:spacing w:line="360" w:lineRule="auto"/>
        <w:ind w:left="0" w:firstLine="709"/>
        <w:jc w:val="both"/>
        <w:rPr>
          <w:b/>
          <w:sz w:val="28"/>
          <w:szCs w:val="28"/>
        </w:rPr>
      </w:pPr>
      <w:r>
        <w:rPr>
          <w:bCs/>
          <w:sz w:val="28"/>
          <w:szCs w:val="28"/>
        </w:rPr>
        <w:t xml:space="preserve">Магнитная индукция. Линии магнитной индукции. Магнитный поток.  </w:t>
      </w:r>
    </w:p>
    <w:p w:rsidR="0037004C" w:rsidRPr="004F0857" w:rsidRDefault="0037004C" w:rsidP="0037004C">
      <w:pPr>
        <w:numPr>
          <w:ilvl w:val="0"/>
          <w:numId w:val="9"/>
        </w:numPr>
        <w:spacing w:line="360" w:lineRule="auto"/>
        <w:ind w:left="0" w:firstLine="709"/>
        <w:jc w:val="both"/>
        <w:rPr>
          <w:b/>
          <w:sz w:val="28"/>
          <w:szCs w:val="28"/>
        </w:rPr>
      </w:pPr>
      <w:r>
        <w:rPr>
          <w:sz w:val="28"/>
          <w:szCs w:val="28"/>
        </w:rPr>
        <w:t xml:space="preserve">Магнитная проницаемость среды. Парамагнитные, диамагнитные и ферромагнитные материалы. </w:t>
      </w:r>
    </w:p>
    <w:p w:rsidR="0037004C" w:rsidRPr="004F0857" w:rsidRDefault="0037004C" w:rsidP="0037004C">
      <w:pPr>
        <w:numPr>
          <w:ilvl w:val="0"/>
          <w:numId w:val="9"/>
        </w:numPr>
        <w:spacing w:line="360" w:lineRule="auto"/>
        <w:ind w:left="0" w:firstLine="709"/>
        <w:jc w:val="both"/>
        <w:rPr>
          <w:b/>
          <w:sz w:val="28"/>
          <w:szCs w:val="28"/>
        </w:rPr>
      </w:pPr>
      <w:r>
        <w:rPr>
          <w:sz w:val="28"/>
          <w:szCs w:val="28"/>
        </w:rPr>
        <w:lastRenderedPageBreak/>
        <w:t>Магнитный момент. Намагниченность. Циклическое перемагничивание ферромагнитных материалов. Гистерезис. Постоянные магниты.</w:t>
      </w:r>
    </w:p>
    <w:p w:rsidR="0037004C" w:rsidRPr="004F0857" w:rsidRDefault="0037004C" w:rsidP="0037004C">
      <w:pPr>
        <w:numPr>
          <w:ilvl w:val="0"/>
          <w:numId w:val="9"/>
        </w:numPr>
        <w:spacing w:line="360" w:lineRule="auto"/>
        <w:ind w:left="0" w:firstLine="709"/>
        <w:jc w:val="both"/>
        <w:rPr>
          <w:b/>
          <w:sz w:val="28"/>
          <w:szCs w:val="28"/>
        </w:rPr>
      </w:pPr>
      <w:r>
        <w:rPr>
          <w:sz w:val="28"/>
          <w:szCs w:val="28"/>
        </w:rPr>
        <w:t>Магнитная цепь. Токи Фуко.</w:t>
      </w:r>
    </w:p>
    <w:p w:rsidR="0037004C" w:rsidRDefault="0037004C" w:rsidP="0037004C">
      <w:pPr>
        <w:numPr>
          <w:ilvl w:val="0"/>
          <w:numId w:val="9"/>
        </w:numPr>
        <w:spacing w:line="360" w:lineRule="auto"/>
        <w:ind w:left="0" w:firstLine="709"/>
        <w:jc w:val="both"/>
        <w:rPr>
          <w:sz w:val="28"/>
          <w:szCs w:val="28"/>
        </w:rPr>
      </w:pPr>
      <w:r w:rsidRPr="004F0857">
        <w:rPr>
          <w:sz w:val="28"/>
          <w:szCs w:val="28"/>
        </w:rPr>
        <w:t>Электромагнитная сила. Взаимодействие проводников с током.</w:t>
      </w:r>
      <w:r>
        <w:rPr>
          <w:sz w:val="28"/>
          <w:szCs w:val="28"/>
        </w:rPr>
        <w:t xml:space="preserve"> Магнитоэлектрический измерительный механизм. </w:t>
      </w:r>
    </w:p>
    <w:p w:rsidR="0037004C" w:rsidRDefault="0037004C" w:rsidP="0037004C">
      <w:pPr>
        <w:numPr>
          <w:ilvl w:val="0"/>
          <w:numId w:val="9"/>
        </w:numPr>
        <w:spacing w:line="360" w:lineRule="auto"/>
        <w:ind w:left="0" w:firstLine="709"/>
        <w:jc w:val="both"/>
        <w:rPr>
          <w:sz w:val="28"/>
          <w:szCs w:val="28"/>
        </w:rPr>
      </w:pPr>
      <w:r>
        <w:rPr>
          <w:sz w:val="28"/>
          <w:szCs w:val="28"/>
        </w:rPr>
        <w:t xml:space="preserve">ЭДС электромагнитной индукции. Правило Ленца. Индуктивность. Электромагниты и реле. </w:t>
      </w:r>
    </w:p>
    <w:p w:rsidR="0037004C" w:rsidRDefault="0037004C" w:rsidP="0037004C">
      <w:pPr>
        <w:numPr>
          <w:ilvl w:val="0"/>
          <w:numId w:val="9"/>
        </w:numPr>
        <w:spacing w:line="360" w:lineRule="auto"/>
        <w:ind w:left="0" w:firstLine="709"/>
        <w:jc w:val="both"/>
        <w:rPr>
          <w:sz w:val="28"/>
          <w:szCs w:val="28"/>
        </w:rPr>
      </w:pPr>
      <w:r>
        <w:rPr>
          <w:sz w:val="28"/>
          <w:szCs w:val="28"/>
        </w:rPr>
        <w:t xml:space="preserve">Взаимоиндукция и трансформаторы. Конструкция трансформатора. Коэффициент трансформации. </w:t>
      </w:r>
    </w:p>
    <w:p w:rsidR="0037004C" w:rsidRDefault="0037004C" w:rsidP="0037004C">
      <w:pPr>
        <w:numPr>
          <w:ilvl w:val="0"/>
          <w:numId w:val="9"/>
        </w:numPr>
        <w:spacing w:line="360" w:lineRule="auto"/>
        <w:ind w:left="0" w:firstLine="709"/>
        <w:jc w:val="both"/>
        <w:rPr>
          <w:sz w:val="28"/>
          <w:szCs w:val="28"/>
        </w:rPr>
      </w:pPr>
      <w:r>
        <w:rPr>
          <w:sz w:val="28"/>
          <w:szCs w:val="28"/>
        </w:rPr>
        <w:t xml:space="preserve">Переменный ток. Максимальное или амплитудное значение. Мгновенное значение. Действующее значение. Период. Частота. </w:t>
      </w:r>
    </w:p>
    <w:p w:rsidR="0037004C" w:rsidRDefault="0037004C" w:rsidP="0037004C">
      <w:pPr>
        <w:numPr>
          <w:ilvl w:val="0"/>
          <w:numId w:val="9"/>
        </w:numPr>
        <w:spacing w:line="360" w:lineRule="auto"/>
        <w:ind w:left="0" w:firstLine="709"/>
        <w:jc w:val="both"/>
        <w:rPr>
          <w:sz w:val="28"/>
          <w:szCs w:val="28"/>
        </w:rPr>
      </w:pPr>
      <w:r>
        <w:rPr>
          <w:sz w:val="28"/>
          <w:szCs w:val="28"/>
        </w:rPr>
        <w:t xml:space="preserve">Получение переменного тока. Зависимость частоты переменного тока от числа пар полюсов и скорости вращения генератора. Фаза, сдвиг фаз. Трехфазная система. </w:t>
      </w:r>
    </w:p>
    <w:p w:rsidR="0037004C" w:rsidRDefault="0037004C" w:rsidP="0037004C">
      <w:pPr>
        <w:numPr>
          <w:ilvl w:val="0"/>
          <w:numId w:val="9"/>
        </w:numPr>
        <w:spacing w:line="360" w:lineRule="auto"/>
        <w:ind w:left="0" w:firstLine="709"/>
        <w:jc w:val="both"/>
        <w:rPr>
          <w:sz w:val="28"/>
          <w:szCs w:val="28"/>
        </w:rPr>
      </w:pPr>
      <w:r>
        <w:rPr>
          <w:sz w:val="28"/>
          <w:szCs w:val="28"/>
        </w:rPr>
        <w:t xml:space="preserve">Цепи переменного тока. Цепь с активным сопротивлением. Добавочное и шунтирующее сопротивления. Допустимая нагрузка. </w:t>
      </w:r>
    </w:p>
    <w:p w:rsidR="0037004C" w:rsidRDefault="0037004C" w:rsidP="0037004C">
      <w:pPr>
        <w:numPr>
          <w:ilvl w:val="0"/>
          <w:numId w:val="9"/>
        </w:numPr>
        <w:spacing w:line="360" w:lineRule="auto"/>
        <w:ind w:left="0" w:firstLine="709"/>
        <w:jc w:val="both"/>
        <w:rPr>
          <w:sz w:val="28"/>
          <w:szCs w:val="28"/>
        </w:rPr>
      </w:pPr>
      <w:r>
        <w:rPr>
          <w:sz w:val="28"/>
          <w:szCs w:val="28"/>
        </w:rPr>
        <w:t xml:space="preserve">Переменные сопротивления потенциометры. </w:t>
      </w:r>
    </w:p>
    <w:p w:rsidR="0037004C" w:rsidRDefault="0037004C" w:rsidP="0037004C">
      <w:pPr>
        <w:numPr>
          <w:ilvl w:val="0"/>
          <w:numId w:val="9"/>
        </w:numPr>
        <w:spacing w:line="360" w:lineRule="auto"/>
        <w:ind w:left="0" w:firstLine="709"/>
        <w:jc w:val="both"/>
        <w:rPr>
          <w:sz w:val="28"/>
          <w:szCs w:val="28"/>
        </w:rPr>
      </w:pPr>
      <w:r>
        <w:rPr>
          <w:sz w:val="28"/>
          <w:szCs w:val="28"/>
        </w:rPr>
        <w:t>Цепи с индуктивностью. Индуктивное сопротивление. Реактивная мощность.</w:t>
      </w:r>
    </w:p>
    <w:p w:rsidR="0037004C" w:rsidRDefault="0037004C" w:rsidP="0037004C">
      <w:pPr>
        <w:numPr>
          <w:ilvl w:val="0"/>
          <w:numId w:val="9"/>
        </w:numPr>
        <w:spacing w:line="360" w:lineRule="auto"/>
        <w:ind w:left="0" w:firstLine="709"/>
        <w:jc w:val="both"/>
        <w:rPr>
          <w:sz w:val="28"/>
          <w:szCs w:val="28"/>
        </w:rPr>
      </w:pPr>
      <w:r>
        <w:rPr>
          <w:sz w:val="28"/>
          <w:szCs w:val="28"/>
        </w:rPr>
        <w:t xml:space="preserve">Цепь с емкостью. Конденсаторы. Пробивное напряжение. Ток утечки конденсатора. Виды конденсаторов. </w:t>
      </w:r>
    </w:p>
    <w:p w:rsidR="0037004C" w:rsidRDefault="0037004C" w:rsidP="0037004C">
      <w:pPr>
        <w:numPr>
          <w:ilvl w:val="0"/>
          <w:numId w:val="9"/>
        </w:numPr>
        <w:spacing w:line="360" w:lineRule="auto"/>
        <w:ind w:left="0" w:firstLine="709"/>
        <w:jc w:val="both"/>
        <w:rPr>
          <w:sz w:val="28"/>
          <w:szCs w:val="28"/>
        </w:rPr>
      </w:pPr>
      <w:r>
        <w:rPr>
          <w:sz w:val="28"/>
          <w:szCs w:val="28"/>
        </w:rPr>
        <w:t xml:space="preserve">Реальная катушка индуктивности. Устройство катушки индуктивности. Катушки связи. Дроссели. </w:t>
      </w:r>
    </w:p>
    <w:p w:rsidR="0037004C" w:rsidRDefault="0037004C" w:rsidP="0037004C">
      <w:pPr>
        <w:numPr>
          <w:ilvl w:val="0"/>
          <w:numId w:val="9"/>
        </w:numPr>
        <w:spacing w:line="360" w:lineRule="auto"/>
        <w:ind w:left="0" w:firstLine="709"/>
        <w:jc w:val="both"/>
        <w:rPr>
          <w:sz w:val="28"/>
          <w:szCs w:val="28"/>
        </w:rPr>
      </w:pPr>
      <w:r>
        <w:rPr>
          <w:sz w:val="28"/>
          <w:szCs w:val="28"/>
        </w:rPr>
        <w:t xml:space="preserve">Цепь с катушкой индуктивности и конденсатором. Параллельное соединение. Колебательный контур. Волновое сопротивление контура. Затухающие колебания в контуре. </w:t>
      </w:r>
    </w:p>
    <w:p w:rsidR="0037004C" w:rsidRDefault="0037004C" w:rsidP="0037004C">
      <w:pPr>
        <w:numPr>
          <w:ilvl w:val="0"/>
          <w:numId w:val="9"/>
        </w:numPr>
        <w:spacing w:line="360" w:lineRule="auto"/>
        <w:ind w:left="0" w:firstLine="709"/>
        <w:jc w:val="both"/>
        <w:rPr>
          <w:sz w:val="28"/>
          <w:szCs w:val="28"/>
        </w:rPr>
      </w:pPr>
      <w:r>
        <w:rPr>
          <w:sz w:val="28"/>
          <w:szCs w:val="28"/>
        </w:rPr>
        <w:t xml:space="preserve">Физический смысл резонансов напряжения и тока. Переменные конденсаторы. </w:t>
      </w:r>
    </w:p>
    <w:p w:rsidR="0037004C" w:rsidRDefault="0037004C" w:rsidP="0037004C">
      <w:pPr>
        <w:numPr>
          <w:ilvl w:val="0"/>
          <w:numId w:val="9"/>
        </w:numPr>
        <w:spacing w:line="360" w:lineRule="auto"/>
        <w:ind w:left="0" w:firstLine="709"/>
        <w:jc w:val="both"/>
        <w:rPr>
          <w:sz w:val="28"/>
          <w:szCs w:val="28"/>
        </w:rPr>
      </w:pPr>
      <w:r>
        <w:rPr>
          <w:sz w:val="28"/>
          <w:szCs w:val="28"/>
        </w:rPr>
        <w:lastRenderedPageBreak/>
        <w:t xml:space="preserve">Устройство блока питания. Схема преобразования переменного напряжения в постоянное напряжение. </w:t>
      </w:r>
    </w:p>
    <w:p w:rsidR="0037004C" w:rsidRDefault="0037004C" w:rsidP="0037004C">
      <w:pPr>
        <w:numPr>
          <w:ilvl w:val="0"/>
          <w:numId w:val="9"/>
        </w:numPr>
        <w:spacing w:line="360" w:lineRule="auto"/>
        <w:ind w:left="0" w:firstLine="709"/>
        <w:jc w:val="both"/>
        <w:rPr>
          <w:sz w:val="28"/>
          <w:szCs w:val="28"/>
        </w:rPr>
      </w:pPr>
      <w:r>
        <w:rPr>
          <w:sz w:val="28"/>
          <w:szCs w:val="28"/>
        </w:rPr>
        <w:t xml:space="preserve">Силовой трансформатор. Выпрямление переменного тока. </w:t>
      </w:r>
    </w:p>
    <w:p w:rsidR="0037004C" w:rsidRDefault="0037004C" w:rsidP="0037004C">
      <w:pPr>
        <w:numPr>
          <w:ilvl w:val="0"/>
          <w:numId w:val="9"/>
        </w:numPr>
        <w:spacing w:line="360" w:lineRule="auto"/>
        <w:ind w:left="0" w:firstLine="709"/>
        <w:jc w:val="both"/>
        <w:rPr>
          <w:sz w:val="28"/>
          <w:szCs w:val="28"/>
        </w:rPr>
      </w:pPr>
      <w:r>
        <w:rPr>
          <w:sz w:val="28"/>
          <w:szCs w:val="28"/>
        </w:rPr>
        <w:t xml:space="preserve">Сглаживание пульсаций выпрямленного напряжения. Фильтры. </w:t>
      </w:r>
    </w:p>
    <w:p w:rsidR="0037004C" w:rsidRDefault="0037004C" w:rsidP="0037004C">
      <w:pPr>
        <w:numPr>
          <w:ilvl w:val="0"/>
          <w:numId w:val="9"/>
        </w:numPr>
        <w:spacing w:line="360" w:lineRule="auto"/>
        <w:ind w:left="0" w:firstLine="709"/>
        <w:jc w:val="both"/>
        <w:rPr>
          <w:sz w:val="28"/>
          <w:szCs w:val="28"/>
        </w:rPr>
      </w:pPr>
      <w:r>
        <w:rPr>
          <w:sz w:val="28"/>
          <w:szCs w:val="28"/>
        </w:rPr>
        <w:t xml:space="preserve">Стабилизация напряжения в источниках питания. </w:t>
      </w:r>
    </w:p>
    <w:p w:rsidR="0037004C" w:rsidRDefault="0037004C" w:rsidP="0037004C">
      <w:pPr>
        <w:numPr>
          <w:ilvl w:val="0"/>
          <w:numId w:val="9"/>
        </w:numPr>
        <w:spacing w:line="360" w:lineRule="auto"/>
        <w:ind w:left="0" w:firstLine="709"/>
        <w:jc w:val="both"/>
        <w:rPr>
          <w:sz w:val="28"/>
          <w:szCs w:val="28"/>
        </w:rPr>
      </w:pPr>
      <w:r>
        <w:rPr>
          <w:sz w:val="28"/>
          <w:szCs w:val="28"/>
        </w:rPr>
        <w:t xml:space="preserve">Эмиссия свободных электронов. Виды эмиссии. </w:t>
      </w:r>
    </w:p>
    <w:p w:rsidR="0037004C" w:rsidRDefault="0037004C" w:rsidP="0037004C">
      <w:pPr>
        <w:numPr>
          <w:ilvl w:val="0"/>
          <w:numId w:val="9"/>
        </w:numPr>
        <w:spacing w:line="360" w:lineRule="auto"/>
        <w:ind w:left="0" w:firstLine="709"/>
        <w:jc w:val="both"/>
        <w:rPr>
          <w:sz w:val="28"/>
          <w:szCs w:val="28"/>
        </w:rPr>
      </w:pPr>
      <w:r>
        <w:rPr>
          <w:sz w:val="28"/>
          <w:szCs w:val="28"/>
        </w:rPr>
        <w:t xml:space="preserve">Электронные лампы: диод, триод. Принцип работы. </w:t>
      </w:r>
    </w:p>
    <w:p w:rsidR="0037004C" w:rsidRDefault="0037004C" w:rsidP="0037004C">
      <w:pPr>
        <w:numPr>
          <w:ilvl w:val="0"/>
          <w:numId w:val="9"/>
        </w:numPr>
        <w:spacing w:line="360" w:lineRule="auto"/>
        <w:ind w:left="0" w:firstLine="709"/>
        <w:jc w:val="both"/>
        <w:rPr>
          <w:sz w:val="28"/>
          <w:szCs w:val="28"/>
        </w:rPr>
      </w:pPr>
      <w:r>
        <w:rPr>
          <w:sz w:val="28"/>
          <w:szCs w:val="28"/>
        </w:rPr>
        <w:t>Биполярные транзисторы.</w:t>
      </w:r>
    </w:p>
    <w:p w:rsidR="0037004C" w:rsidRDefault="0037004C" w:rsidP="0037004C">
      <w:pPr>
        <w:numPr>
          <w:ilvl w:val="0"/>
          <w:numId w:val="9"/>
        </w:numPr>
        <w:spacing w:line="360" w:lineRule="auto"/>
        <w:ind w:left="0" w:firstLine="709"/>
        <w:jc w:val="both"/>
        <w:rPr>
          <w:sz w:val="28"/>
          <w:szCs w:val="28"/>
        </w:rPr>
      </w:pPr>
      <w:r>
        <w:rPr>
          <w:sz w:val="28"/>
          <w:szCs w:val="28"/>
        </w:rPr>
        <w:t xml:space="preserve">Полевые транзисторы. </w:t>
      </w:r>
    </w:p>
    <w:p w:rsidR="0037004C" w:rsidRDefault="0037004C" w:rsidP="0037004C">
      <w:pPr>
        <w:numPr>
          <w:ilvl w:val="0"/>
          <w:numId w:val="9"/>
        </w:numPr>
        <w:spacing w:line="360" w:lineRule="auto"/>
        <w:ind w:left="0" w:firstLine="709"/>
        <w:jc w:val="both"/>
        <w:rPr>
          <w:sz w:val="28"/>
          <w:szCs w:val="28"/>
        </w:rPr>
      </w:pPr>
      <w:r>
        <w:rPr>
          <w:sz w:val="28"/>
          <w:szCs w:val="28"/>
        </w:rPr>
        <w:t xml:space="preserve">Интегральные микросхемы.      </w:t>
      </w:r>
    </w:p>
    <w:p w:rsidR="0037004C" w:rsidRDefault="0037004C" w:rsidP="0037004C">
      <w:pPr>
        <w:spacing w:line="360" w:lineRule="auto"/>
        <w:ind w:left="709"/>
        <w:jc w:val="both"/>
        <w:rPr>
          <w:sz w:val="28"/>
          <w:szCs w:val="28"/>
        </w:rPr>
      </w:pPr>
    </w:p>
    <w:p w:rsidR="00937196" w:rsidRPr="00CF1BE9" w:rsidRDefault="00937196" w:rsidP="00937196">
      <w:pPr>
        <w:spacing w:line="276" w:lineRule="auto"/>
        <w:ind w:firstLine="708"/>
        <w:jc w:val="both"/>
        <w:rPr>
          <w:b/>
          <w:i/>
        </w:rPr>
      </w:pPr>
      <w:r w:rsidRPr="00CF1BE9">
        <w:rPr>
          <w:b/>
          <w:i/>
        </w:rPr>
        <w:t>6.1. Система оценивания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549"/>
        <w:gridCol w:w="6796"/>
      </w:tblGrid>
      <w:tr w:rsidR="00937196" w:rsidRPr="00CF1BE9" w:rsidTr="005C739C">
        <w:trPr>
          <w:trHeight w:val="475"/>
          <w:jc w:val="center"/>
        </w:trPr>
        <w:tc>
          <w:tcPr>
            <w:tcW w:w="1364" w:type="pct"/>
            <w:tcBorders>
              <w:top w:val="single" w:sz="4" w:space="0" w:color="auto"/>
              <w:bottom w:val="single" w:sz="4" w:space="0" w:color="auto"/>
            </w:tcBorders>
          </w:tcPr>
          <w:p w:rsidR="00937196" w:rsidRPr="00CF1BE9" w:rsidRDefault="00937196" w:rsidP="005C739C">
            <w:pPr>
              <w:jc w:val="both"/>
              <w:rPr>
                <w:b/>
                <w:iCs/>
              </w:rPr>
            </w:pPr>
            <w:r w:rsidRPr="00CF1BE9">
              <w:rPr>
                <w:b/>
                <w:iCs/>
              </w:rPr>
              <w:t>Форма контроля</w:t>
            </w:r>
          </w:p>
        </w:tc>
        <w:tc>
          <w:tcPr>
            <w:tcW w:w="3636" w:type="pct"/>
            <w:tcBorders>
              <w:top w:val="single" w:sz="4" w:space="0" w:color="auto"/>
            </w:tcBorders>
          </w:tcPr>
          <w:p w:rsidR="00937196" w:rsidRPr="00CF1BE9" w:rsidRDefault="00937196" w:rsidP="005C739C">
            <w:pPr>
              <w:jc w:val="both"/>
              <w:rPr>
                <w:b/>
                <w:iCs/>
              </w:rPr>
            </w:pPr>
            <w:r w:rsidRPr="00CF1BE9">
              <w:rPr>
                <w:b/>
                <w:iCs/>
              </w:rPr>
              <w:t>Оценка</w:t>
            </w:r>
          </w:p>
        </w:tc>
      </w:tr>
      <w:tr w:rsidR="00937196" w:rsidRPr="00CF1BE9" w:rsidTr="005C739C">
        <w:trPr>
          <w:trHeight w:val="286"/>
          <w:jc w:val="center"/>
        </w:trPr>
        <w:tc>
          <w:tcPr>
            <w:tcW w:w="1364" w:type="pct"/>
            <w:tcBorders>
              <w:top w:val="single" w:sz="4" w:space="0" w:color="auto"/>
              <w:left w:val="single" w:sz="4" w:space="0" w:color="auto"/>
              <w:bottom w:val="none" w:sz="4" w:space="0" w:color="000000"/>
              <w:right w:val="single" w:sz="4" w:space="0" w:color="auto"/>
            </w:tcBorders>
          </w:tcPr>
          <w:p w:rsidR="00937196" w:rsidRPr="00CF1BE9" w:rsidRDefault="00937196" w:rsidP="005C739C">
            <w:pPr>
              <w:jc w:val="both"/>
              <w:rPr>
                <w:bCs/>
                <w:iCs/>
              </w:rPr>
            </w:pPr>
            <w:r w:rsidRPr="00CF1BE9">
              <w:rPr>
                <w:bCs/>
                <w:iCs/>
              </w:rPr>
              <w:t xml:space="preserve">Текущий контроль: </w:t>
            </w:r>
          </w:p>
        </w:tc>
        <w:tc>
          <w:tcPr>
            <w:tcW w:w="3636" w:type="pct"/>
            <w:tcBorders>
              <w:top w:val="single" w:sz="4" w:space="0" w:color="auto"/>
              <w:left w:val="single" w:sz="4" w:space="0" w:color="auto"/>
              <w:bottom w:val="none" w:sz="4" w:space="0" w:color="000000"/>
              <w:right w:val="single" w:sz="4" w:space="0" w:color="auto"/>
            </w:tcBorders>
          </w:tcPr>
          <w:p w:rsidR="00937196" w:rsidRPr="00CF1BE9" w:rsidRDefault="00937196" w:rsidP="005C739C">
            <w:pPr>
              <w:jc w:val="both"/>
              <w:rPr>
                <w:bCs/>
                <w:i/>
              </w:rPr>
            </w:pPr>
          </w:p>
        </w:tc>
      </w:tr>
      <w:tr w:rsidR="00937196" w:rsidRPr="00CF1BE9" w:rsidTr="005C739C">
        <w:trPr>
          <w:trHeight w:val="286"/>
          <w:jc w:val="center"/>
        </w:trPr>
        <w:tc>
          <w:tcPr>
            <w:tcW w:w="1364" w:type="pct"/>
            <w:tcBorders>
              <w:top w:val="none" w:sz="4" w:space="0" w:color="000000"/>
              <w:left w:val="single" w:sz="4" w:space="0" w:color="auto"/>
              <w:bottom w:val="none" w:sz="4" w:space="0" w:color="000000"/>
              <w:right w:val="single" w:sz="4" w:space="0" w:color="auto"/>
            </w:tcBorders>
          </w:tcPr>
          <w:p w:rsidR="00937196" w:rsidRPr="00CF1BE9" w:rsidRDefault="00937196" w:rsidP="005C739C">
            <w:pPr>
              <w:jc w:val="both"/>
              <w:rPr>
                <w:bCs/>
                <w:i/>
              </w:rPr>
            </w:pPr>
            <w:r w:rsidRPr="00CF1BE9">
              <w:rPr>
                <w:bCs/>
                <w:i/>
              </w:rPr>
              <w:t xml:space="preserve">  - опрос</w:t>
            </w:r>
          </w:p>
        </w:tc>
        <w:tc>
          <w:tcPr>
            <w:tcW w:w="3636" w:type="pct"/>
            <w:tcBorders>
              <w:top w:val="none" w:sz="4" w:space="0" w:color="000000"/>
              <w:left w:val="single" w:sz="4" w:space="0" w:color="auto"/>
              <w:bottom w:val="none" w:sz="4" w:space="0" w:color="000000"/>
              <w:right w:val="single" w:sz="4" w:space="0" w:color="auto"/>
            </w:tcBorders>
          </w:tcPr>
          <w:p w:rsidR="00937196" w:rsidRPr="00CF1BE9" w:rsidRDefault="00937196" w:rsidP="005C739C">
            <w:pPr>
              <w:jc w:val="both"/>
              <w:rPr>
                <w:bCs/>
                <w:i/>
              </w:rPr>
            </w:pPr>
            <w:r w:rsidRPr="00CF1BE9">
              <w:rPr>
                <w:bCs/>
                <w:i/>
              </w:rPr>
              <w:t>зачтено/не зачтено</w:t>
            </w:r>
          </w:p>
        </w:tc>
      </w:tr>
      <w:tr w:rsidR="00937196" w:rsidRPr="00CF1BE9" w:rsidTr="005C739C">
        <w:trPr>
          <w:trHeight w:val="214"/>
          <w:jc w:val="center"/>
        </w:trPr>
        <w:tc>
          <w:tcPr>
            <w:tcW w:w="1364" w:type="pct"/>
            <w:tcBorders>
              <w:top w:val="none" w:sz="4" w:space="0" w:color="000000"/>
              <w:left w:val="single" w:sz="4" w:space="0" w:color="auto"/>
              <w:bottom w:val="none" w:sz="4" w:space="0" w:color="000000"/>
              <w:right w:val="single" w:sz="4" w:space="0" w:color="auto"/>
            </w:tcBorders>
          </w:tcPr>
          <w:p w:rsidR="00937196" w:rsidRPr="00CF1BE9" w:rsidRDefault="00937196" w:rsidP="005C739C">
            <w:pPr>
              <w:jc w:val="both"/>
              <w:rPr>
                <w:bCs/>
                <w:i/>
              </w:rPr>
            </w:pPr>
            <w:r w:rsidRPr="00CF1BE9">
              <w:rPr>
                <w:bCs/>
                <w:i/>
              </w:rPr>
              <w:t xml:space="preserve">  - участие в дискуссии на семинаре</w:t>
            </w:r>
          </w:p>
        </w:tc>
        <w:tc>
          <w:tcPr>
            <w:tcW w:w="3636" w:type="pct"/>
            <w:tcBorders>
              <w:top w:val="none" w:sz="4" w:space="0" w:color="000000"/>
              <w:left w:val="single" w:sz="4" w:space="0" w:color="auto"/>
              <w:bottom w:val="none" w:sz="4" w:space="0" w:color="000000"/>
              <w:right w:val="single" w:sz="4" w:space="0" w:color="auto"/>
            </w:tcBorders>
          </w:tcPr>
          <w:p w:rsidR="00937196" w:rsidRPr="00CF1BE9" w:rsidRDefault="00937196" w:rsidP="005C739C">
            <w:pPr>
              <w:jc w:val="both"/>
              <w:rPr>
                <w:bCs/>
                <w:i/>
              </w:rPr>
            </w:pPr>
          </w:p>
        </w:tc>
      </w:tr>
      <w:tr w:rsidR="00937196" w:rsidRPr="00CF1BE9" w:rsidTr="005C739C">
        <w:trPr>
          <w:trHeight w:val="878"/>
          <w:jc w:val="center"/>
        </w:trPr>
        <w:tc>
          <w:tcPr>
            <w:tcW w:w="1364" w:type="pct"/>
            <w:tcBorders>
              <w:top w:val="single" w:sz="4" w:space="0" w:color="auto"/>
              <w:bottom w:val="single" w:sz="4" w:space="0" w:color="auto"/>
            </w:tcBorders>
          </w:tcPr>
          <w:p w:rsidR="00937196" w:rsidRPr="00CF1BE9" w:rsidRDefault="00937196" w:rsidP="005C739C">
            <w:pPr>
              <w:jc w:val="both"/>
              <w:rPr>
                <w:bCs/>
                <w:iCs/>
              </w:rPr>
            </w:pPr>
            <w:r w:rsidRPr="00CF1BE9">
              <w:rPr>
                <w:bCs/>
                <w:iCs/>
              </w:rPr>
              <w:t xml:space="preserve">Промежуточная аттестация </w:t>
            </w:r>
          </w:p>
          <w:p w:rsidR="00937196" w:rsidRPr="00CF1BE9" w:rsidRDefault="00937196" w:rsidP="005C739C">
            <w:pPr>
              <w:jc w:val="both"/>
              <w:rPr>
                <w:bCs/>
                <w:i/>
              </w:rPr>
            </w:pPr>
            <w:r w:rsidRPr="00CF1BE9">
              <w:rPr>
                <w:bCs/>
                <w:i/>
              </w:rPr>
              <w:t xml:space="preserve">(зачет) </w:t>
            </w:r>
          </w:p>
          <w:p w:rsidR="00937196" w:rsidRPr="00CF1BE9" w:rsidRDefault="00937196" w:rsidP="005C739C">
            <w:pPr>
              <w:jc w:val="both"/>
              <w:rPr>
                <w:bCs/>
                <w:i/>
              </w:rPr>
            </w:pPr>
          </w:p>
        </w:tc>
        <w:tc>
          <w:tcPr>
            <w:tcW w:w="3636" w:type="pct"/>
            <w:tcBorders>
              <w:top w:val="single" w:sz="4" w:space="0" w:color="auto"/>
              <w:bottom w:val="single" w:sz="4" w:space="0" w:color="auto"/>
            </w:tcBorders>
          </w:tcPr>
          <w:p w:rsidR="00937196" w:rsidRPr="00CF1BE9" w:rsidRDefault="00937196" w:rsidP="005C739C">
            <w:pPr>
              <w:jc w:val="both"/>
              <w:rPr>
                <w:i/>
              </w:rPr>
            </w:pPr>
            <w:r w:rsidRPr="00CF1BE9">
              <w:rPr>
                <w:i/>
              </w:rPr>
              <w:t>зачтено /не зачтено</w:t>
            </w:r>
          </w:p>
          <w:p w:rsidR="00937196" w:rsidRPr="00CF1BE9" w:rsidRDefault="00937196" w:rsidP="005C739C">
            <w:pPr>
              <w:jc w:val="both"/>
            </w:pPr>
          </w:p>
        </w:tc>
      </w:tr>
      <w:tr w:rsidR="00937196" w:rsidRPr="00CF1BE9" w:rsidTr="005C739C">
        <w:trPr>
          <w:trHeight w:val="484"/>
          <w:jc w:val="center"/>
        </w:trPr>
        <w:tc>
          <w:tcPr>
            <w:tcW w:w="1364" w:type="pct"/>
            <w:tcBorders>
              <w:top w:val="single" w:sz="4" w:space="0" w:color="auto"/>
              <w:bottom w:val="single" w:sz="4" w:space="0" w:color="auto"/>
            </w:tcBorders>
          </w:tcPr>
          <w:p w:rsidR="00937196" w:rsidRPr="00CF1BE9" w:rsidRDefault="00937196" w:rsidP="005C739C">
            <w:pPr>
              <w:jc w:val="both"/>
              <w:rPr>
                <w:bCs/>
                <w:iCs/>
              </w:rPr>
            </w:pPr>
            <w:r w:rsidRPr="00CF1BE9">
              <w:rPr>
                <w:bCs/>
                <w:iCs/>
              </w:rPr>
              <w:t xml:space="preserve">Итоговая аттестация </w:t>
            </w:r>
            <w:r w:rsidRPr="00CF1BE9">
              <w:rPr>
                <w:bCs/>
                <w:i/>
              </w:rPr>
              <w:t>(экзамен)</w:t>
            </w:r>
          </w:p>
        </w:tc>
        <w:tc>
          <w:tcPr>
            <w:tcW w:w="3636" w:type="pct"/>
            <w:tcBorders>
              <w:top w:val="single" w:sz="4" w:space="0" w:color="auto"/>
              <w:bottom w:val="single" w:sz="4" w:space="0" w:color="auto"/>
            </w:tcBorders>
          </w:tcPr>
          <w:p w:rsidR="00937196" w:rsidRPr="00CF1BE9" w:rsidRDefault="00937196" w:rsidP="005C739C">
            <w:pPr>
              <w:jc w:val="both"/>
              <w:rPr>
                <w:i/>
              </w:rPr>
            </w:pPr>
            <w:r w:rsidRPr="00CF1BE9">
              <w:rPr>
                <w:i/>
              </w:rPr>
              <w:t xml:space="preserve"> Отлично </w:t>
            </w:r>
            <w:r w:rsidRPr="00CF1BE9">
              <w:rPr>
                <w:i/>
                <w:lang w:val="en-US"/>
              </w:rPr>
              <w:t xml:space="preserve">/ </w:t>
            </w:r>
            <w:r w:rsidRPr="00CF1BE9">
              <w:rPr>
                <w:i/>
              </w:rPr>
              <w:t>хорошо</w:t>
            </w:r>
            <w:r w:rsidRPr="00CF1BE9">
              <w:rPr>
                <w:i/>
                <w:lang w:val="en-US"/>
              </w:rPr>
              <w:t xml:space="preserve"> /</w:t>
            </w:r>
            <w:r w:rsidRPr="00CF1BE9">
              <w:rPr>
                <w:i/>
              </w:rPr>
              <w:t xml:space="preserve"> удовлетворительно</w:t>
            </w:r>
            <w:r w:rsidRPr="00CF1BE9">
              <w:rPr>
                <w:i/>
                <w:lang w:val="en-US"/>
              </w:rPr>
              <w:t xml:space="preserve"> /</w:t>
            </w:r>
            <w:r w:rsidRPr="00CF1BE9">
              <w:rPr>
                <w:i/>
              </w:rPr>
              <w:t xml:space="preserve"> неудовлетворительно</w:t>
            </w:r>
          </w:p>
        </w:tc>
      </w:tr>
    </w:tbl>
    <w:p w:rsidR="00937196" w:rsidRPr="00CF1BE9" w:rsidRDefault="00937196" w:rsidP="00937196">
      <w:pPr>
        <w:jc w:val="both"/>
      </w:pPr>
    </w:p>
    <w:p w:rsidR="00937196" w:rsidRPr="00CF1BE9" w:rsidRDefault="00937196" w:rsidP="00937196">
      <w:pPr>
        <w:jc w:val="both"/>
        <w:rPr>
          <w:b/>
          <w:color w:val="000000" w:themeColor="text1"/>
        </w:rPr>
      </w:pPr>
      <w:r w:rsidRPr="00CF1BE9">
        <w:rPr>
          <w:b/>
          <w:color w:val="000000" w:themeColor="text1"/>
        </w:rPr>
        <w:t xml:space="preserve">    </w:t>
      </w:r>
    </w:p>
    <w:p w:rsidR="00937196" w:rsidRPr="00CF1BE9" w:rsidRDefault="00937196" w:rsidP="00937196">
      <w:pPr>
        <w:ind w:firstLine="708"/>
        <w:jc w:val="both"/>
        <w:rPr>
          <w:color w:val="000000" w:themeColor="text1"/>
        </w:rPr>
      </w:pPr>
      <w:r w:rsidRPr="00CF1BE9">
        <w:rPr>
          <w:b/>
          <w:i/>
          <w:color w:val="000000" w:themeColor="text1"/>
        </w:rPr>
        <w:t>6.2. Критерии оценки результатов по</w:t>
      </w:r>
      <w:r w:rsidRPr="00CF1BE9">
        <w:rPr>
          <w:i/>
          <w:color w:val="000000" w:themeColor="text1"/>
        </w:rPr>
        <w:t xml:space="preserve"> </w:t>
      </w:r>
      <w:r w:rsidRPr="00CF1BE9">
        <w:rPr>
          <w:b/>
          <w:i/>
          <w:color w:val="000000" w:themeColor="text1"/>
        </w:rPr>
        <w:t>дисциплине</w:t>
      </w:r>
    </w:p>
    <w:p w:rsidR="00937196" w:rsidRPr="00CF1BE9" w:rsidRDefault="00937196" w:rsidP="00937196">
      <w:pPr>
        <w:jc w:val="both"/>
        <w:rPr>
          <w:color w:val="000000" w:themeColor="text1"/>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7088"/>
      </w:tblGrid>
      <w:tr w:rsidR="00937196" w:rsidRPr="00CF1BE9" w:rsidTr="005C739C">
        <w:trPr>
          <w:tblHeader/>
        </w:trPr>
        <w:tc>
          <w:tcPr>
            <w:tcW w:w="2126" w:type="dxa"/>
            <w:shd w:val="clear" w:color="auto" w:fill="auto"/>
          </w:tcPr>
          <w:p w:rsidR="00937196" w:rsidRPr="00CF1BE9" w:rsidRDefault="00937196" w:rsidP="005C739C">
            <w:pPr>
              <w:jc w:val="both"/>
              <w:rPr>
                <w:b/>
                <w:bCs/>
                <w:iCs/>
                <w:color w:val="000000" w:themeColor="text1"/>
              </w:rPr>
            </w:pPr>
            <w:r w:rsidRPr="00CF1BE9">
              <w:rPr>
                <w:b/>
                <w:bCs/>
                <w:iCs/>
                <w:color w:val="000000" w:themeColor="text1"/>
              </w:rPr>
              <w:t xml:space="preserve">Оценка по </w:t>
            </w:r>
          </w:p>
          <w:p w:rsidR="00937196" w:rsidRPr="00CF1BE9" w:rsidRDefault="00937196" w:rsidP="005C739C">
            <w:pPr>
              <w:jc w:val="both"/>
              <w:rPr>
                <w:b/>
                <w:bCs/>
                <w:iCs/>
                <w:color w:val="000000" w:themeColor="text1"/>
              </w:rPr>
            </w:pPr>
            <w:r w:rsidRPr="00CF1BE9">
              <w:rPr>
                <w:b/>
                <w:bCs/>
                <w:iCs/>
                <w:color w:val="000000" w:themeColor="text1"/>
              </w:rPr>
              <w:t>дисциплине</w:t>
            </w:r>
          </w:p>
        </w:tc>
        <w:tc>
          <w:tcPr>
            <w:tcW w:w="7088" w:type="dxa"/>
            <w:shd w:val="clear" w:color="auto" w:fill="auto"/>
          </w:tcPr>
          <w:p w:rsidR="00937196" w:rsidRPr="00CF1BE9" w:rsidRDefault="00937196" w:rsidP="005C739C">
            <w:pPr>
              <w:jc w:val="both"/>
              <w:rPr>
                <w:b/>
                <w:bCs/>
                <w:iCs/>
                <w:color w:val="000000" w:themeColor="text1"/>
              </w:rPr>
            </w:pPr>
            <w:r w:rsidRPr="00CF1BE9">
              <w:rPr>
                <w:b/>
                <w:bCs/>
                <w:iCs/>
                <w:color w:val="000000" w:themeColor="text1"/>
              </w:rPr>
              <w:t>Критерии оценки результатов обучения по дисциплине</w:t>
            </w:r>
          </w:p>
        </w:tc>
      </w:tr>
      <w:tr w:rsidR="00937196" w:rsidRPr="00CF1BE9" w:rsidTr="005C739C">
        <w:trPr>
          <w:trHeight w:val="705"/>
        </w:trPr>
        <w:tc>
          <w:tcPr>
            <w:tcW w:w="2126" w:type="dxa"/>
            <w:shd w:val="clear" w:color="auto" w:fill="auto"/>
          </w:tcPr>
          <w:p w:rsidR="00937196" w:rsidRPr="00CF1BE9" w:rsidRDefault="00937196" w:rsidP="005C739C">
            <w:pPr>
              <w:jc w:val="both"/>
              <w:rPr>
                <w:iCs/>
                <w:color w:val="000000" w:themeColor="text1"/>
              </w:rPr>
            </w:pPr>
            <w:r w:rsidRPr="00CF1BE9">
              <w:rPr>
                <w:iCs/>
                <w:color w:val="000000" w:themeColor="text1"/>
              </w:rPr>
              <w:t>«отлично»/</w:t>
            </w:r>
          </w:p>
          <w:p w:rsidR="00937196" w:rsidRPr="00CF1BE9" w:rsidRDefault="00937196" w:rsidP="005C739C">
            <w:pPr>
              <w:jc w:val="both"/>
              <w:rPr>
                <w:iCs/>
                <w:color w:val="000000" w:themeColor="text1"/>
              </w:rPr>
            </w:pPr>
            <w:r w:rsidRPr="00CF1BE9">
              <w:rPr>
                <w:iCs/>
                <w:color w:val="000000" w:themeColor="text1"/>
              </w:rPr>
              <w:t>«зачтено (отлично)»/</w:t>
            </w:r>
          </w:p>
          <w:p w:rsidR="00937196" w:rsidRPr="00CF1BE9" w:rsidRDefault="00937196" w:rsidP="005C739C">
            <w:pPr>
              <w:jc w:val="both"/>
              <w:rPr>
                <w:iCs/>
                <w:color w:val="000000" w:themeColor="text1"/>
              </w:rPr>
            </w:pPr>
            <w:r w:rsidRPr="00CF1BE9">
              <w:rPr>
                <w:iCs/>
                <w:color w:val="000000" w:themeColor="text1"/>
              </w:rPr>
              <w:t>«зачтено»</w:t>
            </w:r>
          </w:p>
          <w:p w:rsidR="00937196" w:rsidRPr="00CF1BE9" w:rsidRDefault="00937196" w:rsidP="005C739C">
            <w:pPr>
              <w:jc w:val="both"/>
              <w:rPr>
                <w:iCs/>
                <w:color w:val="000000" w:themeColor="text1"/>
              </w:rPr>
            </w:pPr>
          </w:p>
        </w:tc>
        <w:tc>
          <w:tcPr>
            <w:tcW w:w="7088" w:type="dxa"/>
            <w:shd w:val="clear" w:color="auto" w:fill="auto"/>
          </w:tcPr>
          <w:p w:rsidR="00937196" w:rsidRPr="00CF1BE9" w:rsidRDefault="00937196" w:rsidP="005C739C">
            <w:pPr>
              <w:jc w:val="both"/>
              <w:rPr>
                <w:bCs/>
                <w:i/>
                <w:color w:val="000000" w:themeColor="text1"/>
                <w:spacing w:val="-9"/>
              </w:rPr>
            </w:pPr>
            <w:r w:rsidRPr="00CF1BE9">
              <w:rPr>
                <w:iCs/>
                <w:color w:val="000000" w:themeColor="text1"/>
              </w:rPr>
              <w:t>Выставляется обучающемуся, если компетенция(ии), закрепленная за дисциплиной, сформирована (по индикаторам/ результатам обучения в формате знать-уметь-владеть) в полном объеме на уровне «высокий», и обучающийся демонстрирует как ре</w:t>
            </w:r>
            <w:r>
              <w:rPr>
                <w:iCs/>
                <w:color w:val="000000" w:themeColor="text1"/>
              </w:rPr>
              <w:t>зультат обучения необходимые знания, умения и навыки</w:t>
            </w:r>
          </w:p>
        </w:tc>
      </w:tr>
      <w:tr w:rsidR="00937196" w:rsidRPr="00CF1BE9" w:rsidTr="005C739C">
        <w:trPr>
          <w:trHeight w:val="1649"/>
        </w:trPr>
        <w:tc>
          <w:tcPr>
            <w:tcW w:w="2126" w:type="dxa"/>
            <w:shd w:val="clear" w:color="auto" w:fill="auto"/>
          </w:tcPr>
          <w:p w:rsidR="00937196" w:rsidRPr="00CF1BE9" w:rsidRDefault="00937196" w:rsidP="005C739C">
            <w:pPr>
              <w:jc w:val="both"/>
              <w:rPr>
                <w:iCs/>
                <w:color w:val="000000" w:themeColor="text1"/>
              </w:rPr>
            </w:pPr>
            <w:r w:rsidRPr="00CF1BE9">
              <w:rPr>
                <w:iCs/>
                <w:color w:val="000000" w:themeColor="text1"/>
              </w:rPr>
              <w:t>«хорошо»/</w:t>
            </w:r>
          </w:p>
          <w:p w:rsidR="00937196" w:rsidRPr="00CF1BE9" w:rsidRDefault="00937196" w:rsidP="005C739C">
            <w:pPr>
              <w:jc w:val="both"/>
              <w:rPr>
                <w:iCs/>
                <w:color w:val="000000" w:themeColor="text1"/>
              </w:rPr>
            </w:pPr>
            <w:r w:rsidRPr="00CF1BE9">
              <w:rPr>
                <w:iCs/>
                <w:color w:val="000000" w:themeColor="text1"/>
              </w:rPr>
              <w:t>«зачтено (хорошо)»/</w:t>
            </w:r>
          </w:p>
          <w:p w:rsidR="00937196" w:rsidRPr="00CF1BE9" w:rsidRDefault="00937196" w:rsidP="005C739C">
            <w:pPr>
              <w:jc w:val="both"/>
              <w:rPr>
                <w:iCs/>
                <w:color w:val="000000" w:themeColor="text1"/>
              </w:rPr>
            </w:pPr>
            <w:r w:rsidRPr="00CF1BE9">
              <w:rPr>
                <w:iCs/>
                <w:color w:val="000000" w:themeColor="text1"/>
              </w:rPr>
              <w:t>«зачтено»</w:t>
            </w:r>
          </w:p>
        </w:tc>
        <w:tc>
          <w:tcPr>
            <w:tcW w:w="7088" w:type="dxa"/>
            <w:shd w:val="clear" w:color="auto" w:fill="auto"/>
          </w:tcPr>
          <w:p w:rsidR="00937196" w:rsidRPr="00CF1BE9" w:rsidRDefault="00937196" w:rsidP="005C739C">
            <w:pPr>
              <w:jc w:val="both"/>
              <w:rPr>
                <w:i/>
                <w:color w:val="000000" w:themeColor="text1"/>
              </w:rPr>
            </w:pPr>
            <w:r w:rsidRPr="00CF1BE9">
              <w:rPr>
                <w:iCs/>
                <w:color w:val="000000" w:themeColor="text1"/>
              </w:rPr>
              <w:t xml:space="preserve">Выставляется обучающемуся, если компетенция, закрепленная за дисциплиной, сформирована (по индикаторам/ результатам обучения в формате знать-уметь-владеть) на уровне «хороший», и обучающийся демонстрирует </w:t>
            </w:r>
            <w:r>
              <w:rPr>
                <w:iCs/>
                <w:color w:val="000000" w:themeColor="text1"/>
              </w:rPr>
              <w:t>как результат обучения необходимые</w:t>
            </w:r>
            <w:r w:rsidRPr="00CF1BE9">
              <w:rPr>
                <w:iCs/>
                <w:color w:val="000000" w:themeColor="text1"/>
              </w:rPr>
              <w:t xml:space="preserve"> знания, умения и навыки</w:t>
            </w:r>
          </w:p>
        </w:tc>
      </w:tr>
      <w:tr w:rsidR="00937196" w:rsidRPr="00CF1BE9" w:rsidTr="005C739C">
        <w:trPr>
          <w:trHeight w:val="765"/>
        </w:trPr>
        <w:tc>
          <w:tcPr>
            <w:tcW w:w="2126" w:type="dxa"/>
            <w:shd w:val="clear" w:color="auto" w:fill="auto"/>
          </w:tcPr>
          <w:p w:rsidR="00937196" w:rsidRPr="00CF1BE9" w:rsidRDefault="00937196" w:rsidP="005C739C">
            <w:pPr>
              <w:jc w:val="both"/>
              <w:rPr>
                <w:iCs/>
                <w:color w:val="000000" w:themeColor="text1"/>
              </w:rPr>
            </w:pPr>
            <w:r w:rsidRPr="00CF1BE9">
              <w:rPr>
                <w:iCs/>
                <w:color w:val="000000" w:themeColor="text1"/>
              </w:rPr>
              <w:t>«удовлетворительно»/</w:t>
            </w:r>
          </w:p>
          <w:p w:rsidR="00937196" w:rsidRPr="00CF1BE9" w:rsidRDefault="00937196" w:rsidP="005C739C">
            <w:pPr>
              <w:jc w:val="both"/>
              <w:rPr>
                <w:iCs/>
                <w:color w:val="000000" w:themeColor="text1"/>
              </w:rPr>
            </w:pPr>
            <w:r w:rsidRPr="00CF1BE9">
              <w:rPr>
                <w:iCs/>
                <w:color w:val="000000" w:themeColor="text1"/>
              </w:rPr>
              <w:lastRenderedPageBreak/>
              <w:t>«зачтено (удовлетворительно)»/</w:t>
            </w:r>
          </w:p>
          <w:p w:rsidR="00937196" w:rsidRPr="00CF1BE9" w:rsidRDefault="00937196" w:rsidP="005C739C">
            <w:pPr>
              <w:jc w:val="both"/>
              <w:rPr>
                <w:i/>
                <w:color w:val="000000" w:themeColor="text1"/>
              </w:rPr>
            </w:pPr>
            <w:r w:rsidRPr="00CF1BE9">
              <w:rPr>
                <w:iCs/>
                <w:color w:val="000000" w:themeColor="text1"/>
              </w:rPr>
              <w:t>«зачтено»</w:t>
            </w:r>
          </w:p>
        </w:tc>
        <w:tc>
          <w:tcPr>
            <w:tcW w:w="7088" w:type="dxa"/>
            <w:shd w:val="clear" w:color="auto" w:fill="auto"/>
          </w:tcPr>
          <w:p w:rsidR="00937196" w:rsidRPr="00CF1BE9" w:rsidRDefault="00937196" w:rsidP="005C739C">
            <w:pPr>
              <w:jc w:val="both"/>
              <w:rPr>
                <w:i/>
                <w:color w:val="000000" w:themeColor="text1"/>
              </w:rPr>
            </w:pPr>
            <w:r w:rsidRPr="00CF1BE9">
              <w:rPr>
                <w:i/>
                <w:color w:val="000000" w:themeColor="text1"/>
              </w:rPr>
              <w:lastRenderedPageBreak/>
              <w:t xml:space="preserve"> </w:t>
            </w:r>
            <w:r w:rsidRPr="00CF1BE9">
              <w:rPr>
                <w:iCs/>
                <w:color w:val="000000" w:themeColor="text1"/>
              </w:rPr>
              <w:t xml:space="preserve">Выставляется обучающемуся, если компетенция(ии), закрепленная за дисциплиной, сформирована (по индикаторам/ результатам обучения в формате знать-уметь-владеть) в полном </w:t>
            </w:r>
            <w:r w:rsidRPr="00CF1BE9">
              <w:rPr>
                <w:iCs/>
                <w:color w:val="000000" w:themeColor="text1"/>
              </w:rPr>
              <w:lastRenderedPageBreak/>
              <w:t>объеме на уровне «удовлетворительный», и обучающийся демонст</w:t>
            </w:r>
            <w:r>
              <w:rPr>
                <w:iCs/>
                <w:color w:val="000000" w:themeColor="text1"/>
              </w:rPr>
              <w:t>рирует как результат обучения необходимые знания, умения и навыки</w:t>
            </w:r>
          </w:p>
        </w:tc>
      </w:tr>
      <w:tr w:rsidR="00937196" w:rsidRPr="00CF1BE9" w:rsidTr="005C739C">
        <w:trPr>
          <w:trHeight w:val="415"/>
        </w:trPr>
        <w:tc>
          <w:tcPr>
            <w:tcW w:w="2126" w:type="dxa"/>
            <w:shd w:val="clear" w:color="auto" w:fill="auto"/>
          </w:tcPr>
          <w:p w:rsidR="00937196" w:rsidRPr="00CF1BE9" w:rsidRDefault="00937196" w:rsidP="005C739C">
            <w:pPr>
              <w:jc w:val="both"/>
              <w:rPr>
                <w:iCs/>
                <w:color w:val="000000" w:themeColor="text1"/>
              </w:rPr>
            </w:pPr>
            <w:r w:rsidRPr="00CF1BE9">
              <w:rPr>
                <w:iCs/>
                <w:color w:val="000000" w:themeColor="text1"/>
              </w:rPr>
              <w:lastRenderedPageBreak/>
              <w:t>«неудовлетворительно»/</w:t>
            </w:r>
          </w:p>
          <w:p w:rsidR="00937196" w:rsidRPr="00CF1BE9" w:rsidRDefault="00937196" w:rsidP="005C739C">
            <w:pPr>
              <w:jc w:val="both"/>
              <w:rPr>
                <w:iCs/>
                <w:color w:val="000000" w:themeColor="text1"/>
              </w:rPr>
            </w:pPr>
            <w:r w:rsidRPr="00CF1BE9">
              <w:rPr>
                <w:iCs/>
                <w:color w:val="000000" w:themeColor="text1"/>
              </w:rPr>
              <w:t>не зачтено</w:t>
            </w:r>
          </w:p>
        </w:tc>
        <w:tc>
          <w:tcPr>
            <w:tcW w:w="7088" w:type="dxa"/>
            <w:shd w:val="clear" w:color="auto" w:fill="auto"/>
          </w:tcPr>
          <w:p w:rsidR="00937196" w:rsidRPr="00CF1BE9" w:rsidRDefault="00937196" w:rsidP="005C739C">
            <w:pPr>
              <w:jc w:val="both"/>
              <w:rPr>
                <w:i/>
                <w:color w:val="000000" w:themeColor="text1"/>
              </w:rPr>
            </w:pPr>
            <w:r w:rsidRPr="00CF1BE9">
              <w:rPr>
                <w:iCs/>
                <w:color w:val="000000" w:themeColor="text1"/>
              </w:rPr>
              <w:t xml:space="preserve"> </w:t>
            </w:r>
            <w:r>
              <w:rPr>
                <w:bCs/>
                <w:color w:val="000000" w:themeColor="text1"/>
                <w:spacing w:val="-9"/>
              </w:rPr>
              <w:t>ставится, если студент не продемонстрировал как результат обучения необходимые знания, умения и навыки</w:t>
            </w:r>
          </w:p>
        </w:tc>
      </w:tr>
    </w:tbl>
    <w:p w:rsidR="00937196" w:rsidRPr="00CF1BE9" w:rsidRDefault="00937196" w:rsidP="00937196">
      <w:pPr>
        <w:jc w:val="both"/>
      </w:pPr>
    </w:p>
    <w:p w:rsidR="00937196" w:rsidRDefault="00937196" w:rsidP="00937196">
      <w:pPr>
        <w:pStyle w:val="ad"/>
        <w:ind w:left="142" w:firstLine="567"/>
        <w:jc w:val="both"/>
        <w:rPr>
          <w:b/>
        </w:rPr>
      </w:pPr>
    </w:p>
    <w:p w:rsidR="00937196" w:rsidRDefault="00937196" w:rsidP="00937196">
      <w:pPr>
        <w:tabs>
          <w:tab w:val="left" w:pos="2625"/>
        </w:tabs>
        <w:ind w:firstLine="426"/>
        <w:jc w:val="both"/>
        <w:rPr>
          <w:b/>
          <w:bCs/>
        </w:rPr>
      </w:pPr>
    </w:p>
    <w:p w:rsidR="00937196" w:rsidRPr="00893C72" w:rsidRDefault="00937196" w:rsidP="00937196">
      <w:pPr>
        <w:jc w:val="both"/>
        <w:rPr>
          <w:b/>
        </w:rPr>
      </w:pPr>
    </w:p>
    <w:p w:rsidR="00937196" w:rsidRPr="00CF1BE9" w:rsidRDefault="00937196" w:rsidP="00937196">
      <w:pPr>
        <w:pStyle w:val="ad"/>
        <w:tabs>
          <w:tab w:val="left" w:pos="270"/>
          <w:tab w:val="left" w:pos="3915"/>
        </w:tabs>
        <w:ind w:left="1069"/>
        <w:jc w:val="both"/>
        <w:rPr>
          <w:b/>
        </w:rPr>
      </w:pPr>
      <w:bookmarkStart w:id="5" w:name="_Toc14355454"/>
      <w:bookmarkEnd w:id="5"/>
      <w:r w:rsidRPr="00CF1BE9">
        <w:rPr>
          <w:b/>
        </w:rPr>
        <w:t>7. УЧЕБНО-МЕТОДИЧЕСКОЕ И ИНФОРМАЦИОННОЕ ОБЕСПЕЧЕНИЕ ДИСЦИПЛИНЫ</w:t>
      </w:r>
    </w:p>
    <w:p w:rsidR="00937196" w:rsidRPr="00CF1BE9" w:rsidRDefault="00937196" w:rsidP="00937196">
      <w:pPr>
        <w:pStyle w:val="ad"/>
        <w:tabs>
          <w:tab w:val="left" w:pos="270"/>
          <w:tab w:val="left" w:pos="3915"/>
        </w:tabs>
        <w:ind w:left="1069"/>
        <w:jc w:val="both"/>
        <w:rPr>
          <w:b/>
        </w:rPr>
      </w:pPr>
    </w:p>
    <w:p w:rsidR="00937196" w:rsidRPr="00CF1BE9" w:rsidRDefault="00937196" w:rsidP="00937196">
      <w:pPr>
        <w:pStyle w:val="ad"/>
        <w:ind w:left="1069"/>
        <w:jc w:val="both"/>
        <w:rPr>
          <w:i/>
        </w:rPr>
      </w:pPr>
      <w:r w:rsidRPr="00CF1BE9">
        <w:rPr>
          <w:b/>
          <w:i/>
        </w:rPr>
        <w:t>7.1.    Список литературы и источников</w:t>
      </w:r>
      <w:r w:rsidRPr="00CF1BE9">
        <w:rPr>
          <w:i/>
        </w:rPr>
        <w:t xml:space="preserve"> </w:t>
      </w:r>
    </w:p>
    <w:p w:rsidR="00704EB1" w:rsidRDefault="00704EB1" w:rsidP="00704EB1"/>
    <w:p w:rsidR="0037004C" w:rsidRPr="00791860" w:rsidRDefault="0037004C" w:rsidP="0037004C">
      <w:pPr>
        <w:tabs>
          <w:tab w:val="left" w:pos="142"/>
          <w:tab w:val="left" w:pos="426"/>
        </w:tabs>
        <w:jc w:val="center"/>
        <w:rPr>
          <w:b/>
          <w:color w:val="000000"/>
          <w:sz w:val="28"/>
        </w:rPr>
      </w:pPr>
      <w:r w:rsidRPr="00791860">
        <w:rPr>
          <w:b/>
          <w:sz w:val="28"/>
        </w:rPr>
        <w:t>РЕКОМЕНДУЕМАЯ  ЛИТЕРАТУРА  (о</w:t>
      </w:r>
      <w:r w:rsidRPr="00791860">
        <w:rPr>
          <w:b/>
          <w:color w:val="000000"/>
          <w:sz w:val="28"/>
        </w:rPr>
        <w:t>сновная)</w:t>
      </w:r>
    </w:p>
    <w:p w:rsidR="0037004C" w:rsidRPr="00791860" w:rsidRDefault="0037004C" w:rsidP="0037004C">
      <w:pPr>
        <w:pStyle w:val="af"/>
        <w:spacing w:after="0"/>
      </w:pPr>
      <w:r w:rsidRPr="00791860">
        <w:t>Алдошина И.А. Приттс Р. Музыкальная акустика. «Композитор» СПБ 2006.</w:t>
      </w:r>
    </w:p>
    <w:p w:rsidR="0037004C" w:rsidRPr="00791860" w:rsidRDefault="0037004C" w:rsidP="0037004C">
      <w:pPr>
        <w:pStyle w:val="af"/>
        <w:spacing w:after="0"/>
      </w:pPr>
      <w:r w:rsidRPr="00791860">
        <w:t>Алдошина И</w:t>
      </w:r>
      <w:r>
        <w:t xml:space="preserve">.А. Вологдин Э.И. Ефимов А.П. </w:t>
      </w:r>
      <w:r w:rsidRPr="00791860">
        <w:t>Ковалгин Ю.А. Электроакустика и звуковое вещание Москва  Горячая линия-Телеком 2007.</w:t>
      </w:r>
    </w:p>
    <w:p w:rsidR="0037004C" w:rsidRPr="00791860" w:rsidRDefault="0037004C" w:rsidP="0037004C">
      <w:pPr>
        <w:pStyle w:val="af"/>
        <w:spacing w:after="0"/>
      </w:pPr>
      <w:r w:rsidRPr="00791860">
        <w:t>Бутиков Е.И.  Кондратьев А.С. Быков А.Л. Физика для поступающих в ВУЗы. Москва 1985.</w:t>
      </w:r>
    </w:p>
    <w:p w:rsidR="0037004C" w:rsidRPr="00791860" w:rsidRDefault="0037004C" w:rsidP="0037004C">
      <w:pPr>
        <w:pStyle w:val="af"/>
        <w:spacing w:after="0"/>
      </w:pPr>
      <w:r w:rsidRPr="00791860">
        <w:t>Вахитов Ш.Я. Теоретические основы электроакустики и электроакустическая аппаратура Искусство 1982.</w:t>
      </w:r>
    </w:p>
    <w:p w:rsidR="0037004C" w:rsidRPr="00791860" w:rsidRDefault="0037004C" w:rsidP="0037004C">
      <w:pPr>
        <w:pStyle w:val="af"/>
        <w:spacing w:after="0"/>
      </w:pPr>
      <w:r w:rsidRPr="00791860">
        <w:t>Вахитов Ш.Я.  Ковалгин Ю.А. Фадеев А.А. Щевьев Ю.П. Акустика Москва Горячая линия-Телеком 2009</w:t>
      </w:r>
    </w:p>
    <w:p w:rsidR="0037004C" w:rsidRPr="00791860" w:rsidRDefault="0037004C" w:rsidP="0037004C">
      <w:pPr>
        <w:pStyle w:val="af"/>
        <w:spacing w:after="0"/>
      </w:pPr>
      <w:r w:rsidRPr="00791860">
        <w:t>Конвиссер А.Б.  Теоретические основы электротехники ( учебное пособие) ГИТР.2001.</w:t>
      </w:r>
    </w:p>
    <w:p w:rsidR="0037004C" w:rsidRDefault="0037004C" w:rsidP="0037004C">
      <w:pPr>
        <w:pStyle w:val="af"/>
        <w:spacing w:after="0"/>
      </w:pPr>
      <w:r w:rsidRPr="00791860">
        <w:t>Меерзон Б.Я. Основы звукорежиссуры и оборудование студий звукозаписи Москва ГИТР  2009.</w:t>
      </w:r>
    </w:p>
    <w:p w:rsidR="008E23D8" w:rsidRDefault="008E23D8" w:rsidP="0037004C">
      <w:pPr>
        <w:pStyle w:val="af"/>
        <w:spacing w:after="0"/>
        <w:rPr>
          <w:rFonts w:ascii="Verdana" w:hAnsi="Verdana"/>
          <w:color w:val="000000"/>
          <w:sz w:val="21"/>
          <w:szCs w:val="21"/>
          <w:shd w:val="clear" w:color="auto" w:fill="FEFBFB"/>
        </w:rPr>
      </w:pPr>
      <w:r>
        <w:rPr>
          <w:rFonts w:ascii="Verdana" w:hAnsi="Verdana"/>
          <w:b/>
          <w:bCs/>
          <w:color w:val="000000"/>
          <w:sz w:val="21"/>
          <w:szCs w:val="21"/>
          <w:shd w:val="clear" w:color="auto" w:fill="FEFBFB"/>
        </w:rPr>
        <w:t>Трофименко, М. Е.</w:t>
      </w:r>
      <w:r>
        <w:rPr>
          <w:rFonts w:ascii="Verdana" w:hAnsi="Verdana"/>
          <w:color w:val="000000"/>
          <w:sz w:val="21"/>
          <w:szCs w:val="21"/>
        </w:rPr>
        <w:br/>
      </w:r>
      <w:r>
        <w:rPr>
          <w:rFonts w:ascii="Verdana" w:hAnsi="Verdana"/>
          <w:color w:val="000000"/>
          <w:sz w:val="21"/>
          <w:szCs w:val="21"/>
          <w:shd w:val="clear" w:color="auto" w:fill="FEFBFB"/>
        </w:rPr>
        <w:t>Физические основы звуковой электроники [Текст] : учеб.пособие для студентов каф. звукорежиссуры / Моск. гос. ин-т культуры. - М. : МГИК, 2017. - 180 с. - Библиогр.: с. 180. - ISBN 978-5-94778-492-3 : 250-.</w:t>
      </w:r>
      <w:r>
        <w:rPr>
          <w:rFonts w:ascii="Verdana" w:hAnsi="Verdana"/>
          <w:color w:val="000000"/>
          <w:sz w:val="21"/>
          <w:szCs w:val="21"/>
        </w:rPr>
        <w:br/>
      </w:r>
      <w:r>
        <w:rPr>
          <w:rFonts w:ascii="Verdana" w:hAnsi="Verdana"/>
          <w:color w:val="000000"/>
          <w:sz w:val="21"/>
          <w:szCs w:val="21"/>
          <w:shd w:val="clear" w:color="auto" w:fill="FEFBFB"/>
        </w:rPr>
        <w:t>ЭБ МГИК,1нб,УК№2187(14)уб</w:t>
      </w:r>
      <w:r>
        <w:rPr>
          <w:rFonts w:ascii="Verdana" w:hAnsi="Verdana"/>
          <w:color w:val="000000"/>
          <w:sz w:val="21"/>
          <w:szCs w:val="21"/>
        </w:rPr>
        <w:br/>
      </w:r>
      <w:r>
        <w:rPr>
          <w:rFonts w:ascii="Verdana" w:hAnsi="Verdana"/>
          <w:color w:val="000000"/>
          <w:sz w:val="21"/>
          <w:szCs w:val="21"/>
          <w:shd w:val="clear" w:color="auto" w:fill="FEFBFB"/>
        </w:rPr>
        <w:t>Звуковая электроника - Физические основы - Учебные пособия</w:t>
      </w:r>
      <w:r>
        <w:rPr>
          <w:rFonts w:ascii="Verdana" w:hAnsi="Verdana"/>
          <w:color w:val="000000"/>
          <w:sz w:val="21"/>
          <w:szCs w:val="21"/>
        </w:rPr>
        <w:br/>
      </w:r>
      <w:r>
        <w:rPr>
          <w:rFonts w:ascii="Verdana" w:hAnsi="Verdana"/>
          <w:b/>
          <w:bCs/>
          <w:color w:val="000000"/>
          <w:sz w:val="21"/>
          <w:szCs w:val="21"/>
          <w:shd w:val="clear" w:color="auto" w:fill="FEFBFB"/>
        </w:rPr>
        <w:t>Электронные ресурсы: </w:t>
      </w:r>
      <w:r>
        <w:rPr>
          <w:rFonts w:ascii="Verdana" w:hAnsi="Verdana"/>
          <w:color w:val="000000"/>
          <w:sz w:val="21"/>
          <w:szCs w:val="21"/>
          <w:shd w:val="clear" w:color="auto" w:fill="FEFBFB"/>
        </w:rPr>
        <w:t>UPS_TrofimenkoME_Fiz_osnov_zvukov_2017</w:t>
      </w:r>
    </w:p>
    <w:p w:rsidR="008E23D8" w:rsidRPr="00791860" w:rsidRDefault="008E23D8" w:rsidP="0037004C">
      <w:pPr>
        <w:pStyle w:val="af"/>
        <w:spacing w:after="0"/>
      </w:pPr>
    </w:p>
    <w:p w:rsidR="0037004C" w:rsidRPr="00791860" w:rsidRDefault="0037004C" w:rsidP="0037004C">
      <w:pPr>
        <w:shd w:val="clear" w:color="auto" w:fill="FFFFFF"/>
        <w:tabs>
          <w:tab w:val="left" w:pos="142"/>
          <w:tab w:val="left" w:pos="426"/>
        </w:tabs>
        <w:jc w:val="center"/>
        <w:rPr>
          <w:b/>
          <w:color w:val="000000"/>
          <w:sz w:val="28"/>
        </w:rPr>
      </w:pPr>
      <w:r w:rsidRPr="00791860">
        <w:rPr>
          <w:b/>
          <w:sz w:val="28"/>
        </w:rPr>
        <w:t>РЕКОМЕНДУЕМАЯ ЛИТЕРАТУРА (д</w:t>
      </w:r>
      <w:r w:rsidRPr="00791860">
        <w:rPr>
          <w:b/>
          <w:color w:val="000000"/>
          <w:sz w:val="28"/>
        </w:rPr>
        <w:t>ополнительная)</w:t>
      </w:r>
    </w:p>
    <w:p w:rsidR="0037004C" w:rsidRPr="00791860" w:rsidRDefault="0037004C" w:rsidP="0037004C">
      <w:pPr>
        <w:pStyle w:val="af"/>
        <w:spacing w:after="0"/>
      </w:pPr>
      <w:r w:rsidRPr="00791860">
        <w:t>Евдокимов Ф.Е. Общая электротехника Москва Высш.шк.  2004.</w:t>
      </w:r>
    </w:p>
    <w:p w:rsidR="0037004C" w:rsidRPr="00791860" w:rsidRDefault="0037004C" w:rsidP="0037004C">
      <w:pPr>
        <w:pStyle w:val="af"/>
        <w:spacing w:after="0"/>
      </w:pPr>
      <w:r w:rsidRPr="00791860">
        <w:t>Майер Р.В. Основы электроники   Глазов ГГПИ 2011.</w:t>
      </w:r>
    </w:p>
    <w:p w:rsidR="0037004C" w:rsidRPr="00791860" w:rsidRDefault="0037004C" w:rsidP="0037004C">
      <w:pPr>
        <w:pStyle w:val="af"/>
        <w:spacing w:after="0"/>
      </w:pPr>
      <w:r w:rsidRPr="00791860">
        <w:t>А. Нисбетт Звуковая студия техника и методы использования Москва  Связь 1979.</w:t>
      </w:r>
    </w:p>
    <w:p w:rsidR="0037004C" w:rsidRDefault="0037004C" w:rsidP="0037004C">
      <w:pPr>
        <w:pStyle w:val="af"/>
        <w:spacing w:after="0"/>
      </w:pPr>
      <w:r w:rsidRPr="00791860">
        <w:t>Филип Ньюэлл</w:t>
      </w:r>
      <w:r w:rsidRPr="00791860">
        <w:rPr>
          <w:lang w:val="en-US"/>
        </w:rPr>
        <w:t>Project</w:t>
      </w:r>
      <w:r w:rsidRPr="00791860">
        <w:t xml:space="preserve">-студии – маленькие студии для великих записей </w:t>
      </w:r>
      <w:r w:rsidRPr="00791860">
        <w:rPr>
          <w:lang w:val="en-US"/>
        </w:rPr>
        <w:t>RMM</w:t>
      </w:r>
      <w:r w:rsidRPr="00791860">
        <w:t xml:space="preserve">. </w:t>
      </w:r>
      <w:r w:rsidRPr="00791860">
        <w:rPr>
          <w:lang w:val="en-US"/>
        </w:rPr>
        <w:t>Lexman</w:t>
      </w:r>
      <w:r w:rsidRPr="00791860">
        <w:t>. 2009.</w:t>
      </w:r>
    </w:p>
    <w:p w:rsidR="0037004C" w:rsidRDefault="0037004C" w:rsidP="0037004C">
      <w:pPr>
        <w:pStyle w:val="af"/>
        <w:spacing w:after="0"/>
      </w:pPr>
      <w:r w:rsidRPr="00A52E56">
        <w:t>Радзишевский А.Ю. Основы аналогово и цифрового звука. Изд. дом «Вильямс». 2006г.</w:t>
      </w:r>
    </w:p>
    <w:p w:rsidR="0037004C" w:rsidRDefault="0037004C" w:rsidP="0037004C">
      <w:pPr>
        <w:pStyle w:val="af"/>
        <w:spacing w:after="0"/>
      </w:pPr>
      <w:r w:rsidRPr="00A52E56">
        <w:t>Прянишников В.А. Электроника: Полный курс лекций. СПб. КОРОНА принт. 2004.</w:t>
      </w:r>
    </w:p>
    <w:p w:rsidR="0037004C" w:rsidRDefault="0037004C" w:rsidP="0037004C">
      <w:pPr>
        <w:pStyle w:val="af"/>
        <w:spacing w:after="0"/>
      </w:pPr>
      <w:r w:rsidRPr="00A52E56">
        <w:lastRenderedPageBreak/>
        <w:t>Гендин Г.С. Высококачественные ламповые усилители звуковой частоты. «Радио и связь». 2000г.</w:t>
      </w:r>
    </w:p>
    <w:p w:rsidR="0037004C" w:rsidRDefault="0037004C" w:rsidP="0037004C">
      <w:pPr>
        <w:pStyle w:val="af"/>
        <w:spacing w:after="0"/>
      </w:pPr>
      <w:r w:rsidRPr="00A52E56">
        <w:t>Гуртовник А.Г. и др. Электровакуумные приборы и основы их конструирования. Энергоатомиздат. 1988г.</w:t>
      </w:r>
    </w:p>
    <w:p w:rsidR="0037004C" w:rsidRDefault="0037004C" w:rsidP="0037004C">
      <w:pPr>
        <w:pStyle w:val="af"/>
        <w:spacing w:after="0"/>
      </w:pPr>
      <w:r w:rsidRPr="00A52E56">
        <w:t>Лебедев А.И. Физика полупроводниковых приборов. ФИЗМАТЛИТ. 2008г.</w:t>
      </w:r>
    </w:p>
    <w:p w:rsidR="0037004C" w:rsidRPr="00791860" w:rsidRDefault="0037004C" w:rsidP="0037004C">
      <w:pPr>
        <w:pStyle w:val="af"/>
        <w:spacing w:after="0"/>
      </w:pPr>
      <w:r w:rsidRPr="00A40D33">
        <w:t>Кардона М Ю.П. Основы физики полупроводников. ФИЗМАТЛИТ. 2002г.</w:t>
      </w:r>
    </w:p>
    <w:p w:rsidR="00704EB1" w:rsidRDefault="00704EB1" w:rsidP="00704EB1">
      <w:pPr>
        <w:jc w:val="center"/>
        <w:rPr>
          <w:sz w:val="28"/>
          <w:szCs w:val="28"/>
        </w:rPr>
      </w:pPr>
    </w:p>
    <w:p w:rsidR="00937196" w:rsidRDefault="00937196" w:rsidP="00704EB1">
      <w:pPr>
        <w:jc w:val="center"/>
        <w:rPr>
          <w:sz w:val="28"/>
          <w:szCs w:val="28"/>
        </w:rPr>
      </w:pPr>
    </w:p>
    <w:p w:rsidR="00937196" w:rsidRDefault="00937196" w:rsidP="00937196">
      <w:pPr>
        <w:pStyle w:val="ad"/>
        <w:ind w:left="1069"/>
      </w:pPr>
    </w:p>
    <w:p w:rsidR="00937196" w:rsidRPr="00CF1BE9" w:rsidRDefault="00937196" w:rsidP="00937196">
      <w:pPr>
        <w:spacing w:line="276" w:lineRule="auto"/>
        <w:ind w:firstLine="567"/>
        <w:jc w:val="both"/>
        <w:rPr>
          <w:b/>
          <w:i/>
        </w:rPr>
      </w:pPr>
      <w:r w:rsidRPr="00CF1BE9">
        <w:rPr>
          <w:b/>
          <w:i/>
        </w:rPr>
        <w:t>7.2. Перечень ресурсов информационно-телекоммуникационной сети «Интернет».</w:t>
      </w:r>
    </w:p>
    <w:p w:rsidR="00937196" w:rsidRPr="00CF1BE9" w:rsidRDefault="00937196" w:rsidP="00937196">
      <w:pPr>
        <w:widowControl w:val="0"/>
        <w:numPr>
          <w:ilvl w:val="0"/>
          <w:numId w:val="15"/>
        </w:numPr>
        <w:tabs>
          <w:tab w:val="left" w:pos="-4111"/>
          <w:tab w:val="left" w:pos="0"/>
        </w:tabs>
        <w:ind w:left="851" w:hanging="284"/>
        <w:jc w:val="both"/>
        <w:rPr>
          <w:spacing w:val="2"/>
        </w:rPr>
      </w:pPr>
      <w:r w:rsidRPr="00CF1BE9">
        <w:rPr>
          <w:spacing w:val="2"/>
        </w:rPr>
        <w:t xml:space="preserve">Электронная библиотечная система </w:t>
      </w:r>
      <w:r w:rsidRPr="00CF1BE9">
        <w:rPr>
          <w:spacing w:val="2"/>
          <w:lang w:val="en-US"/>
        </w:rPr>
        <w:t>Book</w:t>
      </w:r>
      <w:r w:rsidRPr="00CF1BE9">
        <w:rPr>
          <w:spacing w:val="2"/>
        </w:rPr>
        <w:t>.</w:t>
      </w:r>
      <w:r w:rsidRPr="00CF1BE9">
        <w:rPr>
          <w:spacing w:val="2"/>
          <w:lang w:val="en-US"/>
        </w:rPr>
        <w:t>ru</w:t>
      </w:r>
      <w:r w:rsidRPr="00CF1BE9">
        <w:rPr>
          <w:spacing w:val="2"/>
        </w:rPr>
        <w:t xml:space="preserve">: </w:t>
      </w:r>
      <w:r w:rsidRPr="00CF1BE9">
        <w:rPr>
          <w:spacing w:val="2"/>
          <w:lang w:val="en-US"/>
        </w:rPr>
        <w:t>http</w:t>
      </w:r>
      <w:r w:rsidRPr="00CF1BE9">
        <w:rPr>
          <w:spacing w:val="2"/>
        </w:rPr>
        <w:t>://</w:t>
      </w:r>
      <w:r w:rsidRPr="00CF1BE9">
        <w:rPr>
          <w:spacing w:val="2"/>
          <w:lang w:val="en-US"/>
        </w:rPr>
        <w:t>www</w:t>
      </w:r>
      <w:r w:rsidRPr="00CF1BE9">
        <w:rPr>
          <w:spacing w:val="2"/>
        </w:rPr>
        <w:t>.</w:t>
      </w:r>
      <w:r w:rsidRPr="00CF1BE9">
        <w:rPr>
          <w:spacing w:val="2"/>
          <w:lang w:val="en-US"/>
        </w:rPr>
        <w:t>book</w:t>
      </w:r>
      <w:r w:rsidRPr="00CF1BE9">
        <w:rPr>
          <w:spacing w:val="2"/>
        </w:rPr>
        <w:t>.</w:t>
      </w:r>
      <w:r w:rsidRPr="00CF1BE9">
        <w:rPr>
          <w:spacing w:val="2"/>
          <w:lang w:val="en-US"/>
        </w:rPr>
        <w:t>ru</w:t>
      </w:r>
      <w:r w:rsidRPr="00CF1BE9">
        <w:rPr>
          <w:spacing w:val="2"/>
        </w:rPr>
        <w:t>/</w:t>
      </w:r>
    </w:p>
    <w:p w:rsidR="00937196" w:rsidRPr="00CF1BE9" w:rsidRDefault="00937196" w:rsidP="00937196">
      <w:pPr>
        <w:widowControl w:val="0"/>
        <w:numPr>
          <w:ilvl w:val="0"/>
          <w:numId w:val="15"/>
        </w:numPr>
        <w:tabs>
          <w:tab w:val="left" w:pos="-4111"/>
          <w:tab w:val="left" w:pos="0"/>
        </w:tabs>
        <w:ind w:left="851" w:hanging="284"/>
        <w:jc w:val="both"/>
        <w:rPr>
          <w:spacing w:val="2"/>
        </w:rPr>
      </w:pPr>
      <w:r w:rsidRPr="00CF1BE9">
        <w:rPr>
          <w:spacing w:val="2"/>
        </w:rPr>
        <w:t xml:space="preserve">Электронная библиотека диссертаций Российской Государственной библиотеки: </w:t>
      </w:r>
      <w:r w:rsidRPr="00CF1BE9">
        <w:rPr>
          <w:spacing w:val="2"/>
          <w:lang w:val="en-US"/>
        </w:rPr>
        <w:t>http</w:t>
      </w:r>
      <w:r w:rsidRPr="00CF1BE9">
        <w:rPr>
          <w:spacing w:val="2"/>
        </w:rPr>
        <w:t>://</w:t>
      </w:r>
      <w:r w:rsidRPr="00CF1BE9">
        <w:rPr>
          <w:spacing w:val="2"/>
          <w:lang w:val="en-US"/>
        </w:rPr>
        <w:t>diss</w:t>
      </w:r>
      <w:r w:rsidRPr="00CF1BE9">
        <w:rPr>
          <w:spacing w:val="2"/>
        </w:rPr>
        <w:t>.</w:t>
      </w:r>
      <w:r w:rsidRPr="00CF1BE9">
        <w:rPr>
          <w:spacing w:val="2"/>
          <w:lang w:val="en-US"/>
        </w:rPr>
        <w:t>rsl</w:t>
      </w:r>
      <w:r w:rsidRPr="00CF1BE9">
        <w:rPr>
          <w:spacing w:val="2"/>
        </w:rPr>
        <w:t>.</w:t>
      </w:r>
      <w:r w:rsidRPr="00CF1BE9">
        <w:rPr>
          <w:spacing w:val="2"/>
          <w:lang w:val="en-US"/>
        </w:rPr>
        <w:t>ru</w:t>
      </w:r>
      <w:r w:rsidRPr="00CF1BE9">
        <w:rPr>
          <w:spacing w:val="2"/>
        </w:rPr>
        <w:t>/</w:t>
      </w:r>
    </w:p>
    <w:p w:rsidR="00937196" w:rsidRPr="00CF1BE9" w:rsidRDefault="00937196" w:rsidP="00937196">
      <w:pPr>
        <w:widowControl w:val="0"/>
        <w:numPr>
          <w:ilvl w:val="0"/>
          <w:numId w:val="15"/>
        </w:numPr>
        <w:tabs>
          <w:tab w:val="left" w:pos="-4111"/>
          <w:tab w:val="left" w:pos="0"/>
        </w:tabs>
        <w:ind w:left="851" w:hanging="284"/>
        <w:jc w:val="both"/>
        <w:rPr>
          <w:spacing w:val="2"/>
        </w:rPr>
      </w:pPr>
      <w:r w:rsidRPr="00CF1BE9">
        <w:rPr>
          <w:spacing w:val="2"/>
        </w:rPr>
        <w:t xml:space="preserve">Университетская библиотека: </w:t>
      </w:r>
      <w:r w:rsidRPr="00CF1BE9">
        <w:rPr>
          <w:spacing w:val="2"/>
          <w:lang w:val="en-US"/>
        </w:rPr>
        <w:t>http</w:t>
      </w:r>
      <w:r w:rsidRPr="00CF1BE9">
        <w:rPr>
          <w:spacing w:val="2"/>
        </w:rPr>
        <w:t>://</w:t>
      </w:r>
      <w:r w:rsidRPr="00CF1BE9">
        <w:rPr>
          <w:spacing w:val="2"/>
          <w:lang w:val="en-US"/>
        </w:rPr>
        <w:t>www</w:t>
      </w:r>
      <w:r w:rsidRPr="00CF1BE9">
        <w:rPr>
          <w:spacing w:val="2"/>
        </w:rPr>
        <w:t>.</w:t>
      </w:r>
      <w:r w:rsidRPr="00CF1BE9">
        <w:rPr>
          <w:spacing w:val="2"/>
          <w:lang w:val="en-US"/>
        </w:rPr>
        <w:t>biblioclub</w:t>
      </w:r>
      <w:r w:rsidRPr="00CF1BE9">
        <w:rPr>
          <w:spacing w:val="2"/>
        </w:rPr>
        <w:t>.</w:t>
      </w:r>
      <w:r w:rsidRPr="00CF1BE9">
        <w:rPr>
          <w:spacing w:val="2"/>
          <w:lang w:val="en-US"/>
        </w:rPr>
        <w:t>ru</w:t>
      </w:r>
      <w:r w:rsidRPr="00CF1BE9">
        <w:rPr>
          <w:spacing w:val="2"/>
        </w:rPr>
        <w:t>/</w:t>
      </w:r>
    </w:p>
    <w:p w:rsidR="00937196" w:rsidRPr="00CF1BE9" w:rsidRDefault="00937196" w:rsidP="00937196">
      <w:pPr>
        <w:widowControl w:val="0"/>
        <w:numPr>
          <w:ilvl w:val="0"/>
          <w:numId w:val="15"/>
        </w:numPr>
        <w:tabs>
          <w:tab w:val="left" w:pos="-4111"/>
          <w:tab w:val="left" w:pos="0"/>
        </w:tabs>
        <w:ind w:left="851" w:hanging="284"/>
        <w:jc w:val="both"/>
        <w:rPr>
          <w:spacing w:val="2"/>
        </w:rPr>
      </w:pPr>
      <w:r w:rsidRPr="00CF1BE9">
        <w:rPr>
          <w:spacing w:val="2"/>
        </w:rPr>
        <w:t xml:space="preserve">Научная электронная библиотека </w:t>
      </w:r>
      <w:r w:rsidRPr="00CF1BE9">
        <w:rPr>
          <w:spacing w:val="2"/>
          <w:lang w:val="en-US"/>
        </w:rPr>
        <w:t>e</w:t>
      </w:r>
      <w:r w:rsidRPr="00CF1BE9">
        <w:rPr>
          <w:spacing w:val="2"/>
        </w:rPr>
        <w:t>-</w:t>
      </w:r>
      <w:r w:rsidRPr="00CF1BE9">
        <w:rPr>
          <w:spacing w:val="2"/>
          <w:lang w:val="en-US"/>
        </w:rPr>
        <w:t>library</w:t>
      </w:r>
      <w:r w:rsidRPr="00CF1BE9">
        <w:rPr>
          <w:spacing w:val="2"/>
        </w:rPr>
        <w:t xml:space="preserve">: </w:t>
      </w:r>
      <w:r w:rsidRPr="00CF1BE9">
        <w:rPr>
          <w:spacing w:val="2"/>
          <w:lang w:val="en-US"/>
        </w:rPr>
        <w:t>http</w:t>
      </w:r>
      <w:r w:rsidRPr="00CF1BE9">
        <w:rPr>
          <w:spacing w:val="2"/>
        </w:rPr>
        <w:t>://</w:t>
      </w:r>
      <w:r w:rsidRPr="00CF1BE9">
        <w:rPr>
          <w:spacing w:val="2"/>
          <w:lang w:val="en-US"/>
        </w:rPr>
        <w:t>www</w:t>
      </w:r>
      <w:r w:rsidRPr="00CF1BE9">
        <w:rPr>
          <w:spacing w:val="2"/>
        </w:rPr>
        <w:t>.</w:t>
      </w:r>
      <w:r w:rsidRPr="00CF1BE9">
        <w:rPr>
          <w:spacing w:val="2"/>
          <w:lang w:val="en-US"/>
        </w:rPr>
        <w:t>e</w:t>
      </w:r>
      <w:r w:rsidRPr="00CF1BE9">
        <w:rPr>
          <w:spacing w:val="2"/>
        </w:rPr>
        <w:t>-</w:t>
      </w:r>
      <w:r w:rsidRPr="00CF1BE9">
        <w:rPr>
          <w:spacing w:val="2"/>
          <w:lang w:val="en-US"/>
        </w:rPr>
        <w:t>library</w:t>
      </w:r>
      <w:r w:rsidRPr="00CF1BE9">
        <w:rPr>
          <w:spacing w:val="2"/>
        </w:rPr>
        <w:t>.</w:t>
      </w:r>
      <w:r w:rsidRPr="00CF1BE9">
        <w:rPr>
          <w:spacing w:val="2"/>
          <w:lang w:val="en-US"/>
        </w:rPr>
        <w:t>ru</w:t>
      </w:r>
      <w:r w:rsidRPr="00CF1BE9">
        <w:rPr>
          <w:spacing w:val="2"/>
        </w:rPr>
        <w:t>/</w:t>
      </w:r>
    </w:p>
    <w:p w:rsidR="00937196" w:rsidRPr="00CF1BE9" w:rsidRDefault="00937196" w:rsidP="00937196">
      <w:pPr>
        <w:widowControl w:val="0"/>
        <w:numPr>
          <w:ilvl w:val="0"/>
          <w:numId w:val="15"/>
        </w:numPr>
        <w:tabs>
          <w:tab w:val="left" w:pos="-4111"/>
          <w:tab w:val="left" w:pos="0"/>
        </w:tabs>
        <w:ind w:left="851" w:hanging="284"/>
        <w:jc w:val="both"/>
        <w:rPr>
          <w:spacing w:val="2"/>
        </w:rPr>
      </w:pPr>
      <w:r w:rsidRPr="00CF1BE9">
        <w:rPr>
          <w:spacing w:val="2"/>
        </w:rPr>
        <w:t xml:space="preserve">Университетская информационная система России: </w:t>
      </w:r>
      <w:r w:rsidRPr="00CF1BE9">
        <w:rPr>
          <w:spacing w:val="2"/>
          <w:lang w:val="en-US"/>
        </w:rPr>
        <w:t>http</w:t>
      </w:r>
      <w:r w:rsidRPr="00CF1BE9">
        <w:rPr>
          <w:spacing w:val="2"/>
        </w:rPr>
        <w:t>://</w:t>
      </w:r>
      <w:r w:rsidRPr="00CF1BE9">
        <w:rPr>
          <w:spacing w:val="2"/>
          <w:lang w:val="en-US"/>
        </w:rPr>
        <w:t>uisrussia</w:t>
      </w:r>
      <w:r w:rsidRPr="00CF1BE9">
        <w:rPr>
          <w:spacing w:val="2"/>
        </w:rPr>
        <w:t>.</w:t>
      </w:r>
      <w:r w:rsidRPr="00CF1BE9">
        <w:rPr>
          <w:spacing w:val="2"/>
          <w:lang w:val="en-US"/>
        </w:rPr>
        <w:t>msu</w:t>
      </w:r>
      <w:r w:rsidRPr="00CF1BE9">
        <w:rPr>
          <w:spacing w:val="2"/>
        </w:rPr>
        <w:t>.</w:t>
      </w:r>
      <w:r w:rsidRPr="00CF1BE9">
        <w:rPr>
          <w:spacing w:val="2"/>
          <w:lang w:val="en-US"/>
        </w:rPr>
        <w:t>ru</w:t>
      </w:r>
      <w:r w:rsidRPr="00CF1BE9">
        <w:rPr>
          <w:spacing w:val="2"/>
        </w:rPr>
        <w:t>/</w:t>
      </w:r>
    </w:p>
    <w:p w:rsidR="00937196" w:rsidRPr="00CF1BE9" w:rsidRDefault="00937196" w:rsidP="00937196">
      <w:pPr>
        <w:widowControl w:val="0"/>
        <w:numPr>
          <w:ilvl w:val="0"/>
          <w:numId w:val="15"/>
        </w:numPr>
        <w:tabs>
          <w:tab w:val="left" w:pos="-4111"/>
          <w:tab w:val="left" w:pos="0"/>
        </w:tabs>
        <w:ind w:left="851" w:hanging="284"/>
        <w:jc w:val="both"/>
        <w:rPr>
          <w:spacing w:val="2"/>
        </w:rPr>
      </w:pPr>
      <w:r w:rsidRPr="00CF1BE9">
        <w:rPr>
          <w:spacing w:val="2"/>
        </w:rPr>
        <w:t xml:space="preserve">Электронный ресурс издательства </w:t>
      </w:r>
      <w:r w:rsidRPr="00CF1BE9">
        <w:rPr>
          <w:spacing w:val="2"/>
          <w:lang w:val="en-US"/>
        </w:rPr>
        <w:t>Springer</w:t>
      </w:r>
      <w:r w:rsidRPr="00CF1BE9">
        <w:rPr>
          <w:spacing w:val="2"/>
        </w:rPr>
        <w:t xml:space="preserve">: </w:t>
      </w:r>
      <w:r w:rsidRPr="00CF1BE9">
        <w:rPr>
          <w:spacing w:val="2"/>
          <w:lang w:val="en-US"/>
        </w:rPr>
        <w:t>http</w:t>
      </w:r>
      <w:r w:rsidRPr="00CF1BE9">
        <w:rPr>
          <w:spacing w:val="2"/>
        </w:rPr>
        <w:t>://</w:t>
      </w:r>
      <w:r w:rsidRPr="00CF1BE9">
        <w:rPr>
          <w:spacing w:val="2"/>
          <w:lang w:val="en-US"/>
        </w:rPr>
        <w:t>www</w:t>
      </w:r>
      <w:r w:rsidRPr="00CF1BE9">
        <w:rPr>
          <w:spacing w:val="2"/>
        </w:rPr>
        <w:t>.</w:t>
      </w:r>
      <w:r w:rsidRPr="00CF1BE9">
        <w:rPr>
          <w:spacing w:val="2"/>
          <w:lang w:val="en-US"/>
        </w:rPr>
        <w:t>springerlink</w:t>
      </w:r>
      <w:r w:rsidRPr="00CF1BE9">
        <w:rPr>
          <w:spacing w:val="2"/>
        </w:rPr>
        <w:t>.</w:t>
      </w:r>
      <w:r w:rsidRPr="00CF1BE9">
        <w:rPr>
          <w:spacing w:val="2"/>
          <w:lang w:val="en-US"/>
        </w:rPr>
        <w:t>com</w:t>
      </w:r>
      <w:r w:rsidRPr="00CF1BE9">
        <w:rPr>
          <w:spacing w:val="2"/>
        </w:rPr>
        <w:t>/</w:t>
      </w:r>
    </w:p>
    <w:p w:rsidR="00937196" w:rsidRPr="00CF1BE9" w:rsidRDefault="00937196" w:rsidP="00937196">
      <w:pPr>
        <w:widowControl w:val="0"/>
        <w:numPr>
          <w:ilvl w:val="0"/>
          <w:numId w:val="15"/>
        </w:numPr>
        <w:tabs>
          <w:tab w:val="left" w:pos="-4111"/>
          <w:tab w:val="left" w:pos="0"/>
        </w:tabs>
        <w:snapToGrid w:val="0"/>
        <w:ind w:left="851" w:hanging="284"/>
        <w:jc w:val="both"/>
        <w:rPr>
          <w:spacing w:val="2"/>
        </w:rPr>
      </w:pPr>
      <w:r w:rsidRPr="00CF1BE9">
        <w:rPr>
          <w:spacing w:val="2"/>
        </w:rPr>
        <w:t xml:space="preserve">Единое окно доступа к образовательным ресурсам: </w:t>
      </w:r>
      <w:r w:rsidRPr="00CF1BE9">
        <w:rPr>
          <w:spacing w:val="2"/>
          <w:lang w:val="en-US"/>
        </w:rPr>
        <w:t>http</w:t>
      </w:r>
      <w:r w:rsidRPr="00CF1BE9">
        <w:rPr>
          <w:spacing w:val="2"/>
        </w:rPr>
        <w:t>://</w:t>
      </w:r>
      <w:r w:rsidRPr="00CF1BE9">
        <w:rPr>
          <w:spacing w:val="2"/>
          <w:lang w:val="en-US"/>
        </w:rPr>
        <w:t>window</w:t>
      </w:r>
      <w:r w:rsidRPr="00CF1BE9">
        <w:rPr>
          <w:spacing w:val="2"/>
        </w:rPr>
        <w:t>.</w:t>
      </w:r>
      <w:r w:rsidRPr="00CF1BE9">
        <w:rPr>
          <w:spacing w:val="2"/>
          <w:lang w:val="en-US"/>
        </w:rPr>
        <w:t>edu</w:t>
      </w:r>
      <w:r w:rsidRPr="00CF1BE9">
        <w:rPr>
          <w:spacing w:val="2"/>
        </w:rPr>
        <w:t>.</w:t>
      </w:r>
      <w:r w:rsidRPr="00CF1BE9">
        <w:rPr>
          <w:spacing w:val="2"/>
          <w:lang w:val="en-US"/>
        </w:rPr>
        <w:t>ru</w:t>
      </w:r>
      <w:r w:rsidRPr="00CF1BE9">
        <w:rPr>
          <w:spacing w:val="2"/>
        </w:rPr>
        <w:t>/</w:t>
      </w:r>
    </w:p>
    <w:p w:rsidR="00937196" w:rsidRPr="00CF1BE9" w:rsidRDefault="00937196" w:rsidP="00937196">
      <w:pPr>
        <w:widowControl w:val="0"/>
        <w:numPr>
          <w:ilvl w:val="0"/>
          <w:numId w:val="15"/>
        </w:numPr>
        <w:tabs>
          <w:tab w:val="left" w:pos="-4111"/>
          <w:tab w:val="left" w:pos="0"/>
        </w:tabs>
        <w:snapToGrid w:val="0"/>
        <w:ind w:left="851" w:hanging="284"/>
        <w:jc w:val="both"/>
        <w:rPr>
          <w:spacing w:val="2"/>
        </w:rPr>
      </w:pPr>
      <w:r w:rsidRPr="00CF1BE9">
        <w:rPr>
          <w:spacing w:val="2"/>
        </w:rPr>
        <w:t xml:space="preserve">Электронная библиотека </w:t>
      </w:r>
      <w:r w:rsidRPr="00CF1BE9">
        <w:rPr>
          <w:spacing w:val="2"/>
          <w:lang w:val="en-US"/>
        </w:rPr>
        <w:t>IQlib</w:t>
      </w:r>
      <w:r w:rsidRPr="00CF1BE9">
        <w:rPr>
          <w:spacing w:val="2"/>
        </w:rPr>
        <w:t xml:space="preserve">: </w:t>
      </w:r>
      <w:r w:rsidRPr="00CF1BE9">
        <w:rPr>
          <w:spacing w:val="2"/>
          <w:lang w:val="en-US"/>
        </w:rPr>
        <w:t>http</w:t>
      </w:r>
      <w:r w:rsidRPr="00CF1BE9">
        <w:rPr>
          <w:spacing w:val="2"/>
        </w:rPr>
        <w:t>://</w:t>
      </w:r>
      <w:r w:rsidRPr="00CF1BE9">
        <w:rPr>
          <w:spacing w:val="2"/>
          <w:lang w:val="en-US"/>
        </w:rPr>
        <w:t>www</w:t>
      </w:r>
      <w:r w:rsidRPr="00CF1BE9">
        <w:rPr>
          <w:spacing w:val="2"/>
        </w:rPr>
        <w:t>.</w:t>
      </w:r>
      <w:r w:rsidRPr="00CF1BE9">
        <w:rPr>
          <w:spacing w:val="2"/>
          <w:lang w:val="en-US"/>
        </w:rPr>
        <w:t>iqlib</w:t>
      </w:r>
      <w:r w:rsidRPr="00CF1BE9">
        <w:rPr>
          <w:spacing w:val="2"/>
        </w:rPr>
        <w:t>.</w:t>
      </w:r>
      <w:r w:rsidRPr="00CF1BE9">
        <w:rPr>
          <w:spacing w:val="2"/>
          <w:lang w:val="en-US"/>
        </w:rPr>
        <w:t>ru</w:t>
      </w:r>
      <w:r w:rsidRPr="00CF1BE9">
        <w:rPr>
          <w:spacing w:val="2"/>
        </w:rPr>
        <w:t>/</w:t>
      </w:r>
    </w:p>
    <w:p w:rsidR="00937196" w:rsidRPr="00CF1BE9" w:rsidRDefault="00937196" w:rsidP="00937196">
      <w:pPr>
        <w:spacing w:line="276" w:lineRule="auto"/>
        <w:jc w:val="both"/>
      </w:pPr>
    </w:p>
    <w:p w:rsidR="00937196" w:rsidRPr="00CF1BE9" w:rsidRDefault="00937196" w:rsidP="00937196">
      <w:pPr>
        <w:spacing w:line="276" w:lineRule="auto"/>
        <w:ind w:firstLine="709"/>
        <w:jc w:val="both"/>
        <w:rPr>
          <w:iCs/>
        </w:rPr>
      </w:pPr>
      <w:r w:rsidRPr="00CF1BE9">
        <w:rPr>
          <w:iCs/>
        </w:rPr>
        <w:t>При осуществлении образовательного процесса по дисциплине используется информационная справочная система - электронно-библиотечная система elibrary.</w:t>
      </w:r>
    </w:p>
    <w:p w:rsidR="00937196" w:rsidRPr="00CF1BE9" w:rsidRDefault="00937196" w:rsidP="00937196">
      <w:pPr>
        <w:spacing w:line="276" w:lineRule="auto"/>
        <w:ind w:firstLine="709"/>
        <w:jc w:val="both"/>
        <w:rPr>
          <w:iCs/>
        </w:rPr>
      </w:pPr>
    </w:p>
    <w:p w:rsidR="00937196" w:rsidRPr="00CF1BE9" w:rsidRDefault="00937196" w:rsidP="00937196">
      <w:pPr>
        <w:jc w:val="both"/>
        <w:rPr>
          <w:iCs/>
        </w:rPr>
      </w:pPr>
      <w:r w:rsidRPr="00CF1BE9">
        <w:rPr>
          <w:iCs/>
        </w:rPr>
        <w:t>Доступ в ЭБС:</w:t>
      </w:r>
    </w:p>
    <w:p w:rsidR="00937196" w:rsidRPr="00CF1BE9" w:rsidRDefault="00937196" w:rsidP="00937196">
      <w:pPr>
        <w:jc w:val="both"/>
        <w:rPr>
          <w:iCs/>
        </w:rPr>
      </w:pPr>
      <w:r w:rsidRPr="00CF1BE9">
        <w:rPr>
          <w:iCs/>
        </w:rPr>
        <w:t xml:space="preserve">-  ЛАНЬ Договор с ООО «Издательство Лань» Режим доступа </w:t>
      </w:r>
      <w:hyperlink r:id="rId37" w:tooltip="http://www.e.lanbook.com" w:history="1">
        <w:r w:rsidRPr="00CF1BE9">
          <w:rPr>
            <w:iCs/>
            <w:u w:val="single"/>
          </w:rPr>
          <w:t>www.e.lanbook.com</w:t>
        </w:r>
      </w:hyperlink>
      <w:r w:rsidRPr="00CF1BE9">
        <w:rPr>
          <w:iCs/>
          <w:u w:val="single"/>
        </w:rPr>
        <w:t xml:space="preserve">    </w:t>
      </w:r>
      <w:r w:rsidRPr="00CF1BE9">
        <w:rPr>
          <w:iCs/>
        </w:rPr>
        <w:t xml:space="preserve">  Неограниченный доступ для зарегистрированных пользователей</w:t>
      </w:r>
    </w:p>
    <w:p w:rsidR="00937196" w:rsidRPr="00CF1BE9" w:rsidRDefault="00937196" w:rsidP="00937196">
      <w:pPr>
        <w:jc w:val="both"/>
        <w:rPr>
          <w:iCs/>
        </w:rPr>
      </w:pPr>
      <w:r w:rsidRPr="00CF1BE9">
        <w:rPr>
          <w:iCs/>
        </w:rPr>
        <w:t xml:space="preserve">- ЭБС ЮРАЙТ, Режим доступа </w:t>
      </w:r>
      <w:hyperlink r:id="rId38" w:tooltip="http://www.biblio-online.ru" w:history="1">
        <w:r w:rsidRPr="00CF1BE9">
          <w:rPr>
            <w:iCs/>
            <w:u w:val="single"/>
          </w:rPr>
          <w:t>www.biblio-online.ru</w:t>
        </w:r>
      </w:hyperlink>
      <w:r w:rsidRPr="00CF1BE9">
        <w:rPr>
          <w:iCs/>
          <w:u w:val="single"/>
        </w:rPr>
        <w:t xml:space="preserve"> </w:t>
      </w:r>
      <w:r w:rsidRPr="00CF1BE9">
        <w:rPr>
          <w:iCs/>
        </w:rPr>
        <w:t xml:space="preserve">  Неограниченный доступ для зарегистрированных пользователей</w:t>
      </w:r>
    </w:p>
    <w:p w:rsidR="00937196" w:rsidRPr="00CF1BE9" w:rsidRDefault="00937196" w:rsidP="00937196">
      <w:pPr>
        <w:jc w:val="both"/>
        <w:rPr>
          <w:iCs/>
        </w:rPr>
      </w:pPr>
      <w:r w:rsidRPr="00CF1BE9">
        <w:rPr>
          <w:iCs/>
        </w:rPr>
        <w:t xml:space="preserve">- ООО НЭБ Режим доступа </w:t>
      </w:r>
      <w:hyperlink r:id="rId39" w:tooltip="http://www.eLIBRARY.ru" w:history="1">
        <w:r w:rsidRPr="00CF1BE9">
          <w:rPr>
            <w:iCs/>
            <w:u w:val="single"/>
          </w:rPr>
          <w:t>www.eLIBRARY.ru</w:t>
        </w:r>
      </w:hyperlink>
      <w:r w:rsidRPr="00CF1BE9">
        <w:rPr>
          <w:iCs/>
        </w:rPr>
        <w:t xml:space="preserve"> Неограниченный доступ для зарегистрированных пользователей</w:t>
      </w:r>
    </w:p>
    <w:p w:rsidR="00937196" w:rsidRDefault="00937196" w:rsidP="00937196"/>
    <w:p w:rsidR="00937196" w:rsidRDefault="00937196" w:rsidP="00937196">
      <w:pPr>
        <w:pStyle w:val="ad"/>
        <w:ind w:left="1069"/>
        <w:rPr>
          <w:b/>
        </w:rPr>
      </w:pPr>
    </w:p>
    <w:p w:rsidR="00937196" w:rsidRDefault="00937196" w:rsidP="00937196">
      <w:pPr>
        <w:keepNext/>
        <w:keepLines/>
        <w:spacing w:before="240" w:after="60"/>
        <w:ind w:right="1320"/>
        <w:outlineLvl w:val="2"/>
        <w:rPr>
          <w:rFonts w:eastAsia="Arial Unicode MS"/>
          <w:b/>
          <w:caps/>
        </w:rPr>
      </w:pPr>
      <w:bookmarkStart w:id="6" w:name="_Toc14355455"/>
      <w:bookmarkEnd w:id="6"/>
      <w:r>
        <w:rPr>
          <w:rFonts w:eastAsia="Arial Unicode MS"/>
          <w:b/>
          <w:caps/>
        </w:rPr>
        <w:t>8. МЕТОДИЧЕСКИЕ УКАЗАНИЯ ДЛЯ ОБУЧАЮЩИХСЯ ПО ОСВОЕНИЮ ДИСЦИПЛИНЫ</w:t>
      </w:r>
    </w:p>
    <w:p w:rsidR="00937196" w:rsidRDefault="00937196" w:rsidP="00937196">
      <w:pPr>
        <w:rPr>
          <w:rFonts w:eastAsia="Calibri"/>
          <w:b/>
          <w:i/>
          <w:color w:val="FF0000"/>
          <w:highlight w:val="yellow"/>
        </w:rPr>
      </w:pPr>
    </w:p>
    <w:p w:rsidR="00937196" w:rsidRDefault="00937196" w:rsidP="00937196">
      <w:pPr>
        <w:tabs>
          <w:tab w:val="left" w:pos="0"/>
        </w:tabs>
        <w:spacing w:line="276" w:lineRule="auto"/>
        <w:ind w:firstLine="709"/>
      </w:pPr>
      <w:r>
        <w:t>В процессе изучения и освоения дисциплины студент использует самостоятельные формы подготовки к занятиям:</w:t>
      </w:r>
    </w:p>
    <w:p w:rsidR="00937196" w:rsidRDefault="00937196" w:rsidP="00937196">
      <w:pPr>
        <w:tabs>
          <w:tab w:val="left" w:pos="0"/>
        </w:tabs>
        <w:spacing w:line="276" w:lineRule="auto"/>
        <w:ind w:firstLine="709"/>
      </w:pPr>
      <w:r>
        <w:t>-изучает и анализирует рекомендованную литературу;</w:t>
      </w:r>
    </w:p>
    <w:p w:rsidR="00937196" w:rsidRDefault="00937196" w:rsidP="00937196">
      <w:pPr>
        <w:tabs>
          <w:tab w:val="left" w:pos="0"/>
        </w:tabs>
        <w:spacing w:line="276" w:lineRule="auto"/>
        <w:ind w:firstLine="709"/>
      </w:pPr>
      <w:r>
        <w:t>-осуществляет подготовку к выступлениям на семинарах;</w:t>
      </w:r>
    </w:p>
    <w:p w:rsidR="00937196" w:rsidRDefault="00937196" w:rsidP="00937196">
      <w:pPr>
        <w:tabs>
          <w:tab w:val="left" w:pos="0"/>
        </w:tabs>
        <w:spacing w:line="276" w:lineRule="auto"/>
        <w:ind w:firstLine="709"/>
      </w:pPr>
      <w:r>
        <w:t>-выполняет практические занятия, согласно программе;</w:t>
      </w:r>
    </w:p>
    <w:p w:rsidR="00937196" w:rsidRDefault="00937196" w:rsidP="00937196">
      <w:pPr>
        <w:spacing w:before="100" w:after="100"/>
        <w:jc w:val="both"/>
      </w:pPr>
      <w:r>
        <w:t>Одна из основных целей современного высшего образования состоит в развитии у студентов потребности в самообразовании и самосовершенствовании. Для достижения этой цели необходимо вносить изменения не только в содержание высшего образования, но и менять те условия, при которых оно реализуется - учебно-методическое и технологическое обеспечение учебного процесса.</w:t>
      </w:r>
    </w:p>
    <w:p w:rsidR="00937196" w:rsidRDefault="00937196" w:rsidP="00937196">
      <w:pPr>
        <w:spacing w:before="100" w:after="100"/>
        <w:jc w:val="both"/>
      </w:pPr>
      <w:r>
        <w:lastRenderedPageBreak/>
        <w:t>   Работа преподавателя со студентами в аудитории в ходе семинарских занятий, мелкогрупповых, полугрупповых, индивидуальных занятий, консультаций, зачетов и экзаменов составляет основное содержание учебного процесса. Однако переход на деятельностно-компетентностную модель образования, появление инновационных методик преподавания, когда большие объемы научной и учебной информации приходится усваивать вне рамок аудиторных занятий, введение системы непрерывного образования "через всю жизнь", предполагает значительное увеличение доли самостоятельной познавательной деятельности студентов. Превращение студента из объекта педагогического воздействия в активно-действующего субъекта образовательного процесса, выстраивающего свое образование совместно с преподавателем, является необходимым условие достижения им соответствующих компетенций. Более того, самостоятельная работа студента направлена не только на достижение учебных целей - обретение соответствующих компетенций, но и, прежде всего, на формирование самостоятельной жизненной позиции как личностной характеристики будущего специалиста, повышающей его познавательную, социальную и профессиональную мобильность, формирующую у него активное и ответственное отношение к жизни.</w:t>
      </w:r>
    </w:p>
    <w:p w:rsidR="00937196" w:rsidRDefault="00937196" w:rsidP="00937196">
      <w:pPr>
        <w:spacing w:before="100" w:after="100"/>
        <w:jc w:val="both"/>
      </w:pPr>
      <w:r>
        <w:t>Самостоятельная работа  формирует у студента на каждом этапе его обучения необходимый объем и уровень знаний, навыков и умений для решения определенных познавательных задач, развивает мыслительные процессы,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задач, она  является важнейшим условием самоорганизации и самодисциплины студента в овладении различными методами профессиональной деятельности. Самостоятельная работа является важнейшим орудием педагогического руководства и управления самостоятельной познавательной деятельностью студента в процессе обучения. Эта работа требует от студентов активности, сосредоточенности, умственных и практических действий, самостоятельности, степень которой зависит не только от содержания материала, но и от индивидуальных возможностей студента.</w:t>
      </w:r>
    </w:p>
    <w:p w:rsidR="00937196" w:rsidRDefault="00937196" w:rsidP="00937196">
      <w:pPr>
        <w:jc w:val="both"/>
      </w:pPr>
      <w:r>
        <w:t>Самостоятельная работа студентов является дополнением аудиторных занятий и служит индивидуальному закреплению содержания данного курса.</w:t>
      </w:r>
    </w:p>
    <w:p w:rsidR="00937196" w:rsidRDefault="00937196" w:rsidP="00937196">
      <w:pPr>
        <w:jc w:val="both"/>
      </w:pPr>
      <w:r>
        <w:t xml:space="preserve">Данные методические рекомендации и план составлены в помощь студентам при подготовке тем, которые необходимо изучить самостоятельно. </w:t>
      </w:r>
    </w:p>
    <w:p w:rsidR="00937196" w:rsidRDefault="00937196" w:rsidP="00937196">
      <w:pPr>
        <w:jc w:val="both"/>
      </w:pPr>
      <w:r>
        <w:rPr>
          <w:b/>
          <w:bCs/>
        </w:rPr>
        <w:t>Целью</w:t>
      </w:r>
      <w:r>
        <w:t xml:space="preserve"> самостоятельных занятий студентов является прежде всего более глубокое практическое освоение данной дисциплины. </w:t>
      </w:r>
    </w:p>
    <w:p w:rsidR="00937196" w:rsidRDefault="00937196" w:rsidP="00937196">
      <w:pPr>
        <w:pStyle w:val="af"/>
        <w:jc w:val="both"/>
      </w:pPr>
      <w:r>
        <w:rPr>
          <w:b/>
          <w:bCs/>
          <w:i/>
          <w:iCs/>
        </w:rPr>
        <w:t>Самостоятельная работа</w:t>
      </w:r>
      <w:r>
        <w:t xml:space="preserve"> проводится студентом в свободное от лекций и семинарских занятий время. В процессе самостоятельной работы закрепляются и совершенствуются умения и навыки студентов, полученные на всех видах занятий, более глубоко прорабатывается учебный материал, осмысливаются полученные знания. Самостоятельная работа является важным составным элементом будущей профессиональной деятельности студента. </w:t>
      </w:r>
    </w:p>
    <w:p w:rsidR="00937196" w:rsidRDefault="00937196" w:rsidP="00937196">
      <w:pPr>
        <w:spacing w:before="100" w:after="100"/>
        <w:ind w:firstLine="720"/>
        <w:jc w:val="both"/>
      </w:pPr>
      <w:r>
        <w:t xml:space="preserve">Существуют определённые </w:t>
      </w:r>
      <w:r>
        <w:rPr>
          <w:b/>
          <w:bCs/>
        </w:rPr>
        <w:t>принципы</w:t>
      </w:r>
      <w:r>
        <w:t xml:space="preserve">, которых следует придерживаться всем студентам в процессе проведения самостоятельной работы. Основываясь на поставленных перед студентом целях и задачах (в виде, например, вопросов семинарских занятий или темы, предусмотренной для самостоятельного изучения, проработки интересующей студента проблемы и др.) им, прежде всего, проводится их осмысление и составляется план самостоятельной работы. Следующим этапом самостоятельной работы является подборка литературы. Основная литература, которая необходима студенту для его работы, дана в УМК. Если же для изучения того или иного вопроса этой литературы оказалось недостаточно, то следует обратиться за помощью к библиографическим источникам или к преподавателю. После подборки необходимой литературы идёт этап её анализа и изучения. При этом, как правило, вначале для изучения выбираются наиболее важные и основные </w:t>
      </w:r>
      <w:r>
        <w:lastRenderedPageBreak/>
        <w:t>источники. Впоследствии, при необходимости более углублённого изучения проблемы, осуществляется переход к источникам более обширным и детальным. Проработка литературы должна вестись до полного уяснения сути стоящих перед студентом вопросов и проблем.</w:t>
      </w:r>
    </w:p>
    <w:p w:rsidR="00937196" w:rsidRDefault="00937196" w:rsidP="00937196">
      <w:pPr>
        <w:tabs>
          <w:tab w:val="left" w:pos="360"/>
        </w:tabs>
        <w:jc w:val="both"/>
      </w:pPr>
      <w:r>
        <w:rPr>
          <w:b/>
          <w:bCs/>
          <w:i/>
          <w:iCs/>
        </w:rPr>
        <w:t>Индивидуальная работа</w:t>
      </w:r>
      <w:r>
        <w:t xml:space="preserve"> проводится преподавателем с отдельными студентами, как правило, с целью ликвидации каких-либо пробелов в знаниях или с целью их дальнейшего углубления. В процессе индивидуальной работы развиваются умения и навыки студентов в изучении предмета, вырабатываются собственные представления по тем или иным проблемам курса, даются практические задания по изученным темам.</w:t>
      </w:r>
    </w:p>
    <w:p w:rsidR="00937196" w:rsidRDefault="00937196" w:rsidP="00937196">
      <w:pPr>
        <w:pStyle w:val="ad"/>
        <w:ind w:left="1069"/>
        <w:rPr>
          <w:b/>
        </w:rPr>
      </w:pPr>
    </w:p>
    <w:p w:rsidR="00937196" w:rsidRDefault="00937196" w:rsidP="00937196">
      <w:pPr>
        <w:tabs>
          <w:tab w:val="left" w:pos="0"/>
        </w:tabs>
        <w:ind w:firstLine="180"/>
      </w:pPr>
      <w:bookmarkStart w:id="7" w:name="_Toc14355456"/>
      <w:bookmarkEnd w:id="7"/>
    </w:p>
    <w:p w:rsidR="00937196" w:rsidRDefault="00937196" w:rsidP="00937196">
      <w:pPr>
        <w:tabs>
          <w:tab w:val="left" w:pos="0"/>
        </w:tabs>
        <w:ind w:firstLine="180"/>
      </w:pPr>
    </w:p>
    <w:p w:rsidR="00937196" w:rsidRPr="00CF1BE9" w:rsidRDefault="00937196" w:rsidP="00937196">
      <w:pPr>
        <w:ind w:firstLine="567"/>
        <w:jc w:val="both"/>
        <w:rPr>
          <w:b/>
        </w:rPr>
      </w:pPr>
      <w:r w:rsidRPr="00CF1BE9">
        <w:rPr>
          <w:b/>
        </w:rPr>
        <w:t xml:space="preserve">9. ПЕРЕЧЕНЬ ИНФОРМАЦИОННЫХ ТЕХНОЛОГИЙ. </w:t>
      </w:r>
    </w:p>
    <w:p w:rsidR="00937196" w:rsidRPr="00CF1BE9" w:rsidRDefault="00937196" w:rsidP="00937196">
      <w:pPr>
        <w:jc w:val="both"/>
        <w:rPr>
          <w:i/>
        </w:rPr>
      </w:pPr>
    </w:p>
    <w:p w:rsidR="00937196" w:rsidRPr="00CF1BE9" w:rsidRDefault="00937196" w:rsidP="00937196">
      <w:pPr>
        <w:ind w:firstLine="708"/>
        <w:jc w:val="both"/>
        <w:rPr>
          <w:iCs/>
        </w:rPr>
      </w:pPr>
      <w:r w:rsidRPr="00CF1BE9">
        <w:rPr>
          <w:iCs/>
        </w:rPr>
        <w:t>При изучении дисциплины обучающимися используются следующие информационные технологии:</w:t>
      </w:r>
    </w:p>
    <w:p w:rsidR="00937196" w:rsidRPr="00CF1BE9" w:rsidRDefault="00937196" w:rsidP="00937196">
      <w:pPr>
        <w:ind w:firstLine="708"/>
        <w:jc w:val="both"/>
        <w:rPr>
          <w:iCs/>
        </w:rPr>
      </w:pPr>
    </w:p>
    <w:p w:rsidR="00937196" w:rsidRPr="00CF1BE9" w:rsidRDefault="00937196" w:rsidP="00937196">
      <w:pPr>
        <w:jc w:val="both"/>
        <w:rPr>
          <w:iCs/>
        </w:rPr>
      </w:pPr>
      <w:r w:rsidRPr="00CF1BE9">
        <w:rPr>
          <w:iCs/>
        </w:rPr>
        <w:t>-аудиовизуальное представление обучающимся с помощью компьютера содержания отдельных тем дисциплины на лекционных занятиях;</w:t>
      </w:r>
    </w:p>
    <w:p w:rsidR="00937196" w:rsidRPr="00CF1BE9" w:rsidRDefault="00937196" w:rsidP="00937196">
      <w:pPr>
        <w:jc w:val="both"/>
        <w:rPr>
          <w:iCs/>
        </w:rPr>
      </w:pPr>
      <w:r w:rsidRPr="00CF1BE9">
        <w:rPr>
          <w:iCs/>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937196" w:rsidRPr="00CF1BE9" w:rsidRDefault="00937196" w:rsidP="00937196">
      <w:pPr>
        <w:jc w:val="both"/>
        <w:rPr>
          <w:iCs/>
        </w:rPr>
      </w:pPr>
      <w:r w:rsidRPr="00CF1BE9">
        <w:rPr>
          <w:iCs/>
        </w:rPr>
        <w:t>-фиксация хода образовательного процесса по дисциплине посредством электронной информационно-образовательной среды института;</w:t>
      </w:r>
    </w:p>
    <w:p w:rsidR="00937196" w:rsidRPr="00CF1BE9" w:rsidRDefault="00937196" w:rsidP="00937196">
      <w:pPr>
        <w:contextualSpacing/>
        <w:jc w:val="both"/>
        <w:rPr>
          <w:iCs/>
        </w:rPr>
      </w:pPr>
      <w:r w:rsidRPr="00CF1BE9">
        <w:rPr>
          <w:iCs/>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937196" w:rsidRPr="00CF1BE9" w:rsidRDefault="00937196" w:rsidP="00937196">
      <w:pPr>
        <w:contextualSpacing/>
        <w:jc w:val="both"/>
        <w:rPr>
          <w:iCs/>
        </w:rPr>
      </w:pPr>
    </w:p>
    <w:p w:rsidR="00937196" w:rsidRPr="00CF1BE9" w:rsidRDefault="00937196" w:rsidP="00937196">
      <w:pPr>
        <w:ind w:firstLine="708"/>
        <w:contextualSpacing/>
        <w:jc w:val="both"/>
        <w:rPr>
          <w:iCs/>
        </w:rPr>
      </w:pPr>
      <w:r w:rsidRPr="00CF1BE9">
        <w:rPr>
          <w:iCs/>
        </w:rPr>
        <w:t>При осуществлении образовательного процесса по дисциплине используется следующее лицензионное программное обеспечение:</w:t>
      </w:r>
    </w:p>
    <w:p w:rsidR="00937196" w:rsidRPr="00CF1BE9" w:rsidRDefault="00937196" w:rsidP="00937196">
      <w:pPr>
        <w:ind w:firstLine="708"/>
        <w:contextualSpacing/>
        <w:jc w:val="both"/>
        <w:rPr>
          <w:iCs/>
        </w:rPr>
      </w:pPr>
    </w:p>
    <w:p w:rsidR="00937196" w:rsidRPr="00CF1BE9" w:rsidRDefault="00937196" w:rsidP="00937196">
      <w:pPr>
        <w:contextualSpacing/>
        <w:jc w:val="both"/>
        <w:rPr>
          <w:iCs/>
          <w:lang w:val="en-US"/>
        </w:rPr>
      </w:pPr>
      <w:r w:rsidRPr="00CF1BE9">
        <w:rPr>
          <w:iCs/>
          <w:lang w:val="en-US"/>
        </w:rPr>
        <w:t>W</w:t>
      </w:r>
      <w:r w:rsidRPr="00CF1BE9">
        <w:rPr>
          <w:iCs/>
        </w:rPr>
        <w:t>ог</w:t>
      </w:r>
      <w:r w:rsidRPr="00CF1BE9">
        <w:rPr>
          <w:iCs/>
          <w:lang w:val="en-US"/>
        </w:rPr>
        <w:t xml:space="preserve">d, </w:t>
      </w:r>
      <w:r w:rsidRPr="00CF1BE9">
        <w:rPr>
          <w:iCs/>
        </w:rPr>
        <w:t>Ехсе</w:t>
      </w:r>
      <w:r w:rsidRPr="00CF1BE9">
        <w:rPr>
          <w:iCs/>
          <w:lang w:val="en-US"/>
        </w:rPr>
        <w:t>l, Pow</w:t>
      </w:r>
      <w:r w:rsidRPr="00CF1BE9">
        <w:rPr>
          <w:iCs/>
        </w:rPr>
        <w:t>ег</w:t>
      </w:r>
      <w:r w:rsidRPr="00CF1BE9">
        <w:rPr>
          <w:iCs/>
          <w:lang w:val="en-US"/>
        </w:rPr>
        <w:t xml:space="preserve"> </w:t>
      </w:r>
      <w:r w:rsidRPr="00CF1BE9">
        <w:rPr>
          <w:iCs/>
        </w:rPr>
        <w:t>Ро</w:t>
      </w:r>
      <w:r w:rsidRPr="00CF1BE9">
        <w:rPr>
          <w:iCs/>
          <w:lang w:val="en-US"/>
        </w:rPr>
        <w:t>int;</w:t>
      </w:r>
    </w:p>
    <w:p w:rsidR="00937196" w:rsidRPr="00CF1BE9" w:rsidRDefault="00937196" w:rsidP="00937196">
      <w:pPr>
        <w:contextualSpacing/>
        <w:jc w:val="both"/>
        <w:rPr>
          <w:iCs/>
          <w:lang w:val="en-US"/>
        </w:rPr>
      </w:pPr>
      <w:r w:rsidRPr="00CF1BE9">
        <w:rPr>
          <w:iCs/>
          <w:lang w:val="en-US"/>
        </w:rPr>
        <w:t>Adobe Photoshop;</w:t>
      </w:r>
    </w:p>
    <w:p w:rsidR="00937196" w:rsidRPr="00CF1BE9" w:rsidRDefault="00937196" w:rsidP="00937196">
      <w:pPr>
        <w:contextualSpacing/>
        <w:jc w:val="both"/>
        <w:rPr>
          <w:iCs/>
          <w:lang w:val="en-US"/>
        </w:rPr>
      </w:pPr>
      <w:r w:rsidRPr="00CF1BE9">
        <w:rPr>
          <w:iCs/>
          <w:lang w:val="en-US"/>
        </w:rPr>
        <w:t>Adobe Premiere;</w:t>
      </w:r>
    </w:p>
    <w:p w:rsidR="00937196" w:rsidRPr="00CF1BE9" w:rsidRDefault="00937196" w:rsidP="00937196">
      <w:pPr>
        <w:contextualSpacing/>
        <w:jc w:val="both"/>
        <w:rPr>
          <w:iCs/>
          <w:lang w:val="en-US"/>
        </w:rPr>
      </w:pPr>
      <w:r w:rsidRPr="00CF1BE9">
        <w:rPr>
          <w:iCs/>
          <w:lang w:val="en-US"/>
        </w:rPr>
        <w:t>Power DVD;</w:t>
      </w:r>
    </w:p>
    <w:p w:rsidR="00937196" w:rsidRPr="00CF1BE9" w:rsidRDefault="00937196" w:rsidP="00937196">
      <w:pPr>
        <w:contextualSpacing/>
        <w:jc w:val="both"/>
        <w:rPr>
          <w:iCs/>
          <w:lang w:val="en-US"/>
        </w:rPr>
      </w:pPr>
      <w:r w:rsidRPr="00CF1BE9">
        <w:rPr>
          <w:iCs/>
          <w:lang w:val="en-US"/>
        </w:rPr>
        <w:t>Media Player Classic.</w:t>
      </w:r>
    </w:p>
    <w:p w:rsidR="00937196" w:rsidRPr="00CF1BE9" w:rsidRDefault="00937196" w:rsidP="00937196">
      <w:pPr>
        <w:jc w:val="both"/>
        <w:rPr>
          <w:lang w:val="en-US"/>
        </w:rPr>
      </w:pPr>
    </w:p>
    <w:p w:rsidR="00937196" w:rsidRPr="00CF1BE9" w:rsidRDefault="00937196" w:rsidP="00937196">
      <w:pPr>
        <w:ind w:firstLine="708"/>
        <w:jc w:val="both"/>
        <w:rPr>
          <w:b/>
        </w:rPr>
      </w:pPr>
      <w:r w:rsidRPr="00CF1BE9">
        <w:rPr>
          <w:b/>
        </w:rPr>
        <w:t>10.ОПИСАНИЕ МАТЕРИАЛЬНО-ТЕХНИЧЕСКОЙ БАЗЫ, НЕОБХОДИМОЙ ДЛЯ ОСУЩЕСТВЛЕНИЯ ОБРАЗОВАТЕЛЬНОГО ПРОЦЕССА ПО ДИСЦИПЛИНЕ</w:t>
      </w:r>
    </w:p>
    <w:p w:rsidR="00937196" w:rsidRPr="00CF1BE9" w:rsidRDefault="00937196" w:rsidP="00937196">
      <w:pPr>
        <w:ind w:firstLine="708"/>
        <w:jc w:val="both"/>
        <w:rPr>
          <w:iCs/>
        </w:rPr>
      </w:pPr>
      <w:r w:rsidRPr="00CF1BE9">
        <w:rPr>
          <w:iCs/>
        </w:rPr>
        <w:t>Учебные аудитории для проведения лекций, практических занятий, аудитории для самостоятельной работы обучающихся, оснащенные персональными компьютерами, имеющие выход в информационно-телекоммуникационную сеть «Интернет», оборудованные принтерами, сканерами выделяются из фонда факультета согласно штатному расписанию. При необходимости используются стенды, наглядные пособия, технические средства обучения и пр.</w:t>
      </w:r>
    </w:p>
    <w:p w:rsidR="00937196" w:rsidRPr="00CF1BE9" w:rsidRDefault="00937196" w:rsidP="00937196">
      <w:pPr>
        <w:jc w:val="both"/>
        <w:rPr>
          <w:i/>
        </w:rPr>
      </w:pPr>
    </w:p>
    <w:p w:rsidR="00937196" w:rsidRPr="00712FE4" w:rsidRDefault="00937196" w:rsidP="00937196">
      <w:pPr>
        <w:ind w:firstLine="708"/>
        <w:jc w:val="both"/>
        <w:rPr>
          <w:b/>
        </w:rPr>
      </w:pPr>
      <w:bookmarkStart w:id="8" w:name="_Hlk89899516"/>
      <w:r w:rsidRPr="00712FE4">
        <w:rPr>
          <w:b/>
        </w:rPr>
        <w:t>11. ОБЕСПЕЧЕНИЕ ОБРАЗОВАТЕЛЬНОГО ПРОЦЕССА ДЛЯ ЛИЦ С ОГРАНИЧЕННЫМИ ВОЗМОЖНОСТЯМИ ЗДОРОВЬЯ И ИНВАЛИДОВ (ПРИ НАЛИЧИИ)</w:t>
      </w:r>
    </w:p>
    <w:bookmarkEnd w:id="8"/>
    <w:p w:rsidR="00937196" w:rsidRPr="00CF1BE9" w:rsidRDefault="00937196" w:rsidP="00937196">
      <w:pPr>
        <w:jc w:val="both"/>
        <w:rPr>
          <w:bCs/>
        </w:rPr>
      </w:pPr>
    </w:p>
    <w:p w:rsidR="00937196" w:rsidRPr="00CF1BE9" w:rsidRDefault="00937196" w:rsidP="00937196">
      <w:pPr>
        <w:ind w:firstLine="708"/>
        <w:jc w:val="both"/>
        <w:rPr>
          <w:bCs/>
        </w:rPr>
      </w:pPr>
      <w:r w:rsidRPr="00CF1BE9">
        <w:rPr>
          <w:bCs/>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rsidR="00937196" w:rsidRPr="00CF1BE9" w:rsidRDefault="00937196" w:rsidP="00937196">
      <w:pPr>
        <w:jc w:val="both"/>
        <w:outlineLvl w:val="6"/>
      </w:pPr>
    </w:p>
    <w:p w:rsidR="00937196" w:rsidRPr="00CF1BE9" w:rsidRDefault="00937196" w:rsidP="00937196">
      <w:pPr>
        <w:numPr>
          <w:ilvl w:val="0"/>
          <w:numId w:val="13"/>
        </w:numPr>
        <w:ind w:firstLine="0"/>
        <w:jc w:val="both"/>
      </w:pPr>
      <w:r w:rsidRPr="00CF1BE9">
        <w:t xml:space="preserve">для слепых и слабовидящих: </w:t>
      </w:r>
    </w:p>
    <w:p w:rsidR="00937196" w:rsidRPr="00CF1BE9" w:rsidRDefault="00937196" w:rsidP="00937196">
      <w:pPr>
        <w:jc w:val="both"/>
      </w:pPr>
      <w:r w:rsidRPr="00CF1BE9">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937196" w:rsidRPr="00CF1BE9" w:rsidRDefault="00937196" w:rsidP="00937196">
      <w:pPr>
        <w:jc w:val="both"/>
      </w:pPr>
      <w:r w:rsidRPr="00CF1BE9">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937196" w:rsidRPr="00CF1BE9" w:rsidRDefault="00937196" w:rsidP="00937196">
      <w:pPr>
        <w:jc w:val="both"/>
      </w:pPr>
      <w:r w:rsidRPr="00CF1BE9">
        <w:t xml:space="preserve">- обеспечивается индивидуальное равномерное освещение не менее 300 люкс; </w:t>
      </w:r>
    </w:p>
    <w:p w:rsidR="00937196" w:rsidRPr="00CF1BE9" w:rsidRDefault="00937196" w:rsidP="00937196">
      <w:pPr>
        <w:jc w:val="both"/>
      </w:pPr>
      <w:r w:rsidRPr="00CF1BE9">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rsidR="00937196" w:rsidRPr="00CF1BE9" w:rsidRDefault="00937196" w:rsidP="00937196">
      <w:pPr>
        <w:jc w:val="both"/>
      </w:pPr>
      <w:r w:rsidRPr="00CF1BE9">
        <w:t xml:space="preserve">- письменные задания оформляются увеличенным шрифтом; </w:t>
      </w:r>
    </w:p>
    <w:p w:rsidR="00937196" w:rsidRPr="00CF1BE9" w:rsidRDefault="00937196" w:rsidP="00937196">
      <w:pPr>
        <w:jc w:val="both"/>
      </w:pPr>
      <w:r w:rsidRPr="00CF1BE9">
        <w:t xml:space="preserve">- экзамен и зачёт проводятся в устной форме или выполняются в письменной форме на компьютере. </w:t>
      </w:r>
    </w:p>
    <w:p w:rsidR="00937196" w:rsidRPr="00CF1BE9" w:rsidRDefault="00937196" w:rsidP="00937196">
      <w:pPr>
        <w:numPr>
          <w:ilvl w:val="0"/>
          <w:numId w:val="13"/>
        </w:numPr>
        <w:ind w:firstLine="0"/>
        <w:jc w:val="both"/>
      </w:pPr>
      <w:r w:rsidRPr="00CF1BE9">
        <w:t xml:space="preserve">для глухих и слабослышащих: </w:t>
      </w:r>
    </w:p>
    <w:p w:rsidR="00937196" w:rsidRPr="00CF1BE9" w:rsidRDefault="00937196" w:rsidP="00937196">
      <w:pPr>
        <w:jc w:val="both"/>
      </w:pPr>
      <w:r w:rsidRPr="00CF1BE9">
        <w:t xml:space="preserve">- лекции оформляются в виде электронного документа, либо предоставляется звукоусиливающая аппаратура индивидуального пользования; </w:t>
      </w:r>
    </w:p>
    <w:p w:rsidR="00937196" w:rsidRPr="00CF1BE9" w:rsidRDefault="00937196" w:rsidP="00937196">
      <w:pPr>
        <w:jc w:val="both"/>
      </w:pPr>
      <w:r w:rsidRPr="00CF1BE9">
        <w:t>- письменные задания выполняются на компьютере в письменной форме;</w:t>
      </w:r>
    </w:p>
    <w:p w:rsidR="00937196" w:rsidRPr="00CF1BE9" w:rsidRDefault="00937196" w:rsidP="00937196">
      <w:pPr>
        <w:jc w:val="both"/>
      </w:pPr>
      <w:r w:rsidRPr="00CF1BE9">
        <w:t xml:space="preserve">- экзамен и зачёт проводятся в письменной форме на компьютере; возможно проведение в форме тестирования. </w:t>
      </w:r>
    </w:p>
    <w:p w:rsidR="00937196" w:rsidRPr="00CF1BE9" w:rsidRDefault="00937196" w:rsidP="00937196">
      <w:pPr>
        <w:numPr>
          <w:ilvl w:val="0"/>
          <w:numId w:val="13"/>
        </w:numPr>
        <w:ind w:firstLine="0"/>
        <w:jc w:val="both"/>
      </w:pPr>
      <w:r w:rsidRPr="00CF1BE9">
        <w:t>для лиц с нарушениями опорно-двигательного аппарата:</w:t>
      </w:r>
    </w:p>
    <w:p w:rsidR="00937196" w:rsidRPr="00CF1BE9" w:rsidRDefault="00937196" w:rsidP="00937196">
      <w:pPr>
        <w:jc w:val="both"/>
      </w:pPr>
      <w:r w:rsidRPr="00CF1BE9">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937196" w:rsidRPr="00CF1BE9" w:rsidRDefault="00937196" w:rsidP="00937196">
      <w:pPr>
        <w:jc w:val="both"/>
      </w:pPr>
      <w:r w:rsidRPr="00CF1BE9">
        <w:t xml:space="preserve">- письменные задания выполняются на компьютере со специализированным программным обеспечением; </w:t>
      </w:r>
    </w:p>
    <w:p w:rsidR="00937196" w:rsidRPr="00CF1BE9" w:rsidRDefault="00937196" w:rsidP="00937196">
      <w:pPr>
        <w:jc w:val="both"/>
      </w:pPr>
      <w:r w:rsidRPr="00CF1BE9">
        <w:t xml:space="preserve">- экзамен и зачёт проводятся в устной форме или выполняются в письменной форме на компьютере. </w:t>
      </w:r>
    </w:p>
    <w:p w:rsidR="00937196" w:rsidRPr="00CF1BE9" w:rsidRDefault="00937196" w:rsidP="00937196">
      <w:pPr>
        <w:widowControl w:val="0"/>
        <w:jc w:val="both"/>
      </w:pPr>
      <w:r w:rsidRPr="00CF1BE9">
        <w:t xml:space="preserve">При необходимости предусматривается увеличение времени для подготовки ответа. </w:t>
      </w:r>
    </w:p>
    <w:p w:rsidR="00937196" w:rsidRPr="00CF1BE9" w:rsidRDefault="00937196" w:rsidP="00937196">
      <w:pPr>
        <w:widowControl w:val="0"/>
        <w:jc w:val="both"/>
      </w:pPr>
      <w:r w:rsidRPr="00CF1BE9">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p>
    <w:p w:rsidR="00937196" w:rsidRPr="00CF1BE9" w:rsidRDefault="00937196" w:rsidP="00937196">
      <w:pPr>
        <w:widowControl w:val="0"/>
        <w:jc w:val="both"/>
      </w:pPr>
      <w:r w:rsidRPr="00CF1BE9">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rsidR="00937196" w:rsidRPr="00CF1BE9" w:rsidRDefault="00937196" w:rsidP="00937196">
      <w:pPr>
        <w:widowControl w:val="0"/>
        <w:jc w:val="both"/>
      </w:pPr>
      <w:r w:rsidRPr="00CF1BE9">
        <w:t>Проведение процедуры оценивания результатов обучения допускается с использованием дистанционных образовательных технологий.</w:t>
      </w:r>
      <w:r w:rsidRPr="00CF1BE9">
        <w:rPr>
          <w:b/>
          <w:bCs/>
        </w:rPr>
        <w:t> </w:t>
      </w:r>
    </w:p>
    <w:p w:rsidR="00937196" w:rsidRPr="00CF1BE9" w:rsidRDefault="00937196" w:rsidP="00937196">
      <w:pPr>
        <w:jc w:val="both"/>
      </w:pPr>
      <w:r w:rsidRPr="00CF1BE9">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937196" w:rsidRPr="00CF1BE9" w:rsidRDefault="00937196" w:rsidP="00937196">
      <w:pPr>
        <w:numPr>
          <w:ilvl w:val="0"/>
          <w:numId w:val="14"/>
        </w:numPr>
        <w:ind w:firstLine="0"/>
        <w:jc w:val="both"/>
      </w:pPr>
      <w:r w:rsidRPr="00CF1BE9">
        <w:t>для слепых и слабовидящих:</w:t>
      </w:r>
    </w:p>
    <w:p w:rsidR="00937196" w:rsidRPr="00CF1BE9" w:rsidRDefault="00937196" w:rsidP="00937196">
      <w:pPr>
        <w:jc w:val="both"/>
      </w:pPr>
      <w:r w:rsidRPr="00CF1BE9">
        <w:t>- в печатной форме увеличенным шрифтом;</w:t>
      </w:r>
    </w:p>
    <w:p w:rsidR="00937196" w:rsidRPr="00CF1BE9" w:rsidRDefault="00937196" w:rsidP="00937196">
      <w:pPr>
        <w:jc w:val="both"/>
      </w:pPr>
      <w:r w:rsidRPr="00CF1BE9">
        <w:t>- в форме электронного документа;</w:t>
      </w:r>
    </w:p>
    <w:p w:rsidR="00937196" w:rsidRPr="00CF1BE9" w:rsidRDefault="00937196" w:rsidP="00937196">
      <w:pPr>
        <w:jc w:val="both"/>
      </w:pPr>
      <w:r w:rsidRPr="00CF1BE9">
        <w:t>- в форме аудиофайла.</w:t>
      </w:r>
    </w:p>
    <w:p w:rsidR="00937196" w:rsidRPr="00CF1BE9" w:rsidRDefault="00937196" w:rsidP="00937196">
      <w:pPr>
        <w:numPr>
          <w:ilvl w:val="0"/>
          <w:numId w:val="14"/>
        </w:numPr>
        <w:ind w:firstLine="0"/>
        <w:jc w:val="both"/>
      </w:pPr>
      <w:r w:rsidRPr="00CF1BE9">
        <w:t>для глухих и слабослышащих:</w:t>
      </w:r>
    </w:p>
    <w:p w:rsidR="00937196" w:rsidRPr="00CF1BE9" w:rsidRDefault="00937196" w:rsidP="00937196">
      <w:pPr>
        <w:jc w:val="both"/>
      </w:pPr>
      <w:r w:rsidRPr="00CF1BE9">
        <w:t>- в печатной форме;</w:t>
      </w:r>
    </w:p>
    <w:p w:rsidR="00937196" w:rsidRPr="00CF1BE9" w:rsidRDefault="00937196" w:rsidP="00937196">
      <w:pPr>
        <w:jc w:val="both"/>
      </w:pPr>
      <w:r w:rsidRPr="00CF1BE9">
        <w:t>- в форме электронного документа.</w:t>
      </w:r>
    </w:p>
    <w:p w:rsidR="00937196" w:rsidRPr="00CF1BE9" w:rsidRDefault="00937196" w:rsidP="00937196">
      <w:pPr>
        <w:numPr>
          <w:ilvl w:val="0"/>
          <w:numId w:val="14"/>
        </w:numPr>
        <w:ind w:firstLine="0"/>
        <w:jc w:val="both"/>
      </w:pPr>
      <w:r w:rsidRPr="00CF1BE9">
        <w:t>для обучающихся с нарушениями опорно-двигательного аппарата:</w:t>
      </w:r>
    </w:p>
    <w:p w:rsidR="00937196" w:rsidRPr="00CF1BE9" w:rsidRDefault="00937196" w:rsidP="00937196">
      <w:pPr>
        <w:jc w:val="both"/>
      </w:pPr>
      <w:r w:rsidRPr="00CF1BE9">
        <w:t>- в печатной форме;</w:t>
      </w:r>
    </w:p>
    <w:p w:rsidR="00937196" w:rsidRPr="00CF1BE9" w:rsidRDefault="00937196" w:rsidP="00937196">
      <w:pPr>
        <w:jc w:val="both"/>
      </w:pPr>
      <w:r w:rsidRPr="00CF1BE9">
        <w:t>- в форме электронного документа;</w:t>
      </w:r>
    </w:p>
    <w:p w:rsidR="00937196" w:rsidRPr="00CF1BE9" w:rsidRDefault="00937196" w:rsidP="00937196">
      <w:pPr>
        <w:jc w:val="both"/>
      </w:pPr>
      <w:r w:rsidRPr="00CF1BE9">
        <w:lastRenderedPageBreak/>
        <w:t>- в форме аудиофайла.</w:t>
      </w:r>
    </w:p>
    <w:p w:rsidR="00937196" w:rsidRPr="00CF1BE9" w:rsidRDefault="00937196" w:rsidP="00937196">
      <w:pPr>
        <w:tabs>
          <w:tab w:val="left" w:pos="0"/>
        </w:tabs>
        <w:jc w:val="both"/>
        <w:rPr>
          <w:rFonts w:eastAsia="Calibri"/>
        </w:rPr>
      </w:pPr>
      <w:r w:rsidRPr="00CF1BE9">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937196" w:rsidRPr="00CF1BE9" w:rsidRDefault="00937196" w:rsidP="00937196">
      <w:pPr>
        <w:numPr>
          <w:ilvl w:val="0"/>
          <w:numId w:val="14"/>
        </w:numPr>
        <w:tabs>
          <w:tab w:val="num" w:pos="0"/>
        </w:tabs>
        <w:ind w:firstLine="0"/>
        <w:jc w:val="both"/>
      </w:pPr>
      <w:r w:rsidRPr="00CF1BE9">
        <w:t>для слепых и слабовидящих:</w:t>
      </w:r>
    </w:p>
    <w:p w:rsidR="00937196" w:rsidRPr="00CF1BE9" w:rsidRDefault="00937196" w:rsidP="00937196">
      <w:pPr>
        <w:tabs>
          <w:tab w:val="num" w:pos="0"/>
          <w:tab w:val="left" w:pos="567"/>
          <w:tab w:val="left" w:pos="2436"/>
        </w:tabs>
        <w:jc w:val="both"/>
        <w:rPr>
          <w:rFonts w:eastAsia="Calibri"/>
        </w:rPr>
      </w:pPr>
      <w:r w:rsidRPr="00CF1BE9">
        <w:tab/>
        <w:t>- устройством для сканирования и чтения с камерой SARA CE;</w:t>
      </w:r>
    </w:p>
    <w:p w:rsidR="00937196" w:rsidRPr="00CF1BE9" w:rsidRDefault="00937196" w:rsidP="00937196">
      <w:pPr>
        <w:tabs>
          <w:tab w:val="num" w:pos="0"/>
          <w:tab w:val="left" w:pos="567"/>
          <w:tab w:val="left" w:pos="2436"/>
        </w:tabs>
        <w:jc w:val="both"/>
      </w:pPr>
      <w:r w:rsidRPr="00CF1BE9">
        <w:tab/>
        <w:t xml:space="preserve">- дисплеем Брайля </w:t>
      </w:r>
      <w:r w:rsidRPr="00CF1BE9">
        <w:rPr>
          <w:shd w:val="clear" w:color="auto" w:fill="FFFFFF"/>
        </w:rPr>
        <w:t>PAC Mate 20;</w:t>
      </w:r>
    </w:p>
    <w:p w:rsidR="00937196" w:rsidRPr="00CF1BE9" w:rsidRDefault="00937196" w:rsidP="00937196">
      <w:pPr>
        <w:tabs>
          <w:tab w:val="num" w:pos="0"/>
          <w:tab w:val="left" w:pos="567"/>
          <w:tab w:val="left" w:pos="2436"/>
        </w:tabs>
        <w:jc w:val="both"/>
        <w:rPr>
          <w:shd w:val="clear" w:color="auto" w:fill="FFFFFF"/>
        </w:rPr>
      </w:pPr>
      <w:r w:rsidRPr="00CF1BE9">
        <w:rPr>
          <w:shd w:val="clear" w:color="auto" w:fill="FFFFFF"/>
        </w:rPr>
        <w:tab/>
        <w:t>- принтером Брайля EmBraille ViewPlus;</w:t>
      </w:r>
    </w:p>
    <w:p w:rsidR="00937196" w:rsidRPr="00CF1BE9" w:rsidRDefault="00937196" w:rsidP="00937196">
      <w:pPr>
        <w:numPr>
          <w:ilvl w:val="0"/>
          <w:numId w:val="14"/>
        </w:numPr>
        <w:tabs>
          <w:tab w:val="num" w:pos="0"/>
        </w:tabs>
        <w:ind w:firstLine="0"/>
        <w:jc w:val="both"/>
      </w:pPr>
      <w:r w:rsidRPr="00CF1BE9">
        <w:t>для глухих и слабослышащих:</w:t>
      </w:r>
    </w:p>
    <w:p w:rsidR="00937196" w:rsidRPr="00CF1BE9" w:rsidRDefault="00937196" w:rsidP="00937196">
      <w:pPr>
        <w:tabs>
          <w:tab w:val="num" w:pos="0"/>
          <w:tab w:val="left" w:pos="567"/>
          <w:tab w:val="left" w:pos="2436"/>
        </w:tabs>
        <w:jc w:val="both"/>
        <w:rPr>
          <w:rFonts w:eastAsia="Calibri"/>
          <w:shd w:val="clear" w:color="auto" w:fill="FFFFFF"/>
        </w:rPr>
      </w:pPr>
      <w:r w:rsidRPr="00CF1BE9">
        <w:rPr>
          <w:shd w:val="clear" w:color="auto" w:fill="FFFFFF"/>
        </w:rPr>
        <w:tab/>
        <w:t xml:space="preserve">- автоматизированным рабочим местом для людей с нарушением слуха и слабослышащих; </w:t>
      </w:r>
    </w:p>
    <w:p w:rsidR="00937196" w:rsidRPr="00CF1BE9" w:rsidRDefault="00937196" w:rsidP="00937196">
      <w:pPr>
        <w:tabs>
          <w:tab w:val="num" w:pos="0"/>
          <w:tab w:val="left" w:pos="567"/>
          <w:tab w:val="left" w:pos="2436"/>
        </w:tabs>
        <w:jc w:val="both"/>
      </w:pPr>
      <w:r w:rsidRPr="00CF1BE9">
        <w:tab/>
        <w:t>- акустический усилитель и колонки;</w:t>
      </w:r>
    </w:p>
    <w:p w:rsidR="00937196" w:rsidRPr="00CF1BE9" w:rsidRDefault="00937196" w:rsidP="00937196">
      <w:pPr>
        <w:numPr>
          <w:ilvl w:val="0"/>
          <w:numId w:val="14"/>
        </w:numPr>
        <w:tabs>
          <w:tab w:val="num" w:pos="0"/>
        </w:tabs>
        <w:ind w:firstLine="0"/>
        <w:jc w:val="both"/>
      </w:pPr>
      <w:r w:rsidRPr="00CF1BE9">
        <w:t>для обучающихся с нарушениями опорно-двигательного аппарата:</w:t>
      </w:r>
    </w:p>
    <w:p w:rsidR="00937196" w:rsidRPr="00CF1BE9" w:rsidRDefault="00937196" w:rsidP="00937196">
      <w:pPr>
        <w:tabs>
          <w:tab w:val="num" w:pos="0"/>
          <w:tab w:val="left" w:pos="567"/>
          <w:tab w:val="left" w:pos="2436"/>
        </w:tabs>
        <w:jc w:val="both"/>
        <w:rPr>
          <w:rFonts w:eastAsia="Calibri"/>
        </w:rPr>
      </w:pPr>
      <w:r w:rsidRPr="00CF1BE9">
        <w:tab/>
        <w:t>- передвижными, регулируемыми эргономическими партами СИ-1;</w:t>
      </w:r>
    </w:p>
    <w:p w:rsidR="00937196" w:rsidRPr="00CF1BE9" w:rsidRDefault="00937196" w:rsidP="00937196">
      <w:pPr>
        <w:tabs>
          <w:tab w:val="num" w:pos="0"/>
          <w:tab w:val="left" w:pos="567"/>
          <w:tab w:val="left" w:pos="2436"/>
        </w:tabs>
        <w:jc w:val="both"/>
      </w:pPr>
      <w:r w:rsidRPr="00CF1BE9">
        <w:tab/>
        <w:t xml:space="preserve">- компьютерной техникой со специальным программным обеспечением.  </w:t>
      </w:r>
    </w:p>
    <w:p w:rsidR="00937196" w:rsidRPr="00CF1BE9" w:rsidRDefault="00937196" w:rsidP="00937196">
      <w:pPr>
        <w:tabs>
          <w:tab w:val="num" w:pos="0"/>
          <w:tab w:val="left" w:pos="567"/>
          <w:tab w:val="left" w:pos="2436"/>
        </w:tabs>
        <w:jc w:val="both"/>
      </w:pPr>
    </w:p>
    <w:p w:rsidR="00937196" w:rsidRPr="00CF1BE9" w:rsidRDefault="00937196" w:rsidP="00937196">
      <w:pPr>
        <w:tabs>
          <w:tab w:val="num" w:pos="0"/>
          <w:tab w:val="left" w:pos="567"/>
          <w:tab w:val="left" w:pos="2436"/>
        </w:tabs>
        <w:jc w:val="both"/>
      </w:pPr>
    </w:p>
    <w:p w:rsidR="00937196" w:rsidRDefault="00937196" w:rsidP="00937196">
      <w:pPr>
        <w:tabs>
          <w:tab w:val="left" w:pos="0"/>
        </w:tabs>
        <w:ind w:firstLine="180"/>
      </w:pPr>
    </w:p>
    <w:p w:rsidR="00937196" w:rsidRDefault="00937196" w:rsidP="00937196">
      <w:pPr>
        <w:keepNext/>
        <w:keepLines/>
        <w:spacing w:before="240" w:after="60"/>
        <w:ind w:right="1320"/>
        <w:outlineLvl w:val="2"/>
        <w:rPr>
          <w:rFonts w:eastAsia="Arial Unicode MS"/>
          <w:b/>
          <w:caps/>
        </w:rPr>
      </w:pPr>
      <w:bookmarkStart w:id="9" w:name="_Toc14355457"/>
      <w:bookmarkEnd w:id="9"/>
      <w:r>
        <w:rPr>
          <w:rFonts w:eastAsia="Arial Unicode MS"/>
          <w:b/>
          <w:caps/>
        </w:rPr>
        <w:t>10. ОПИСАНИЕ МАТЕРИАЛЬНО-ТЕХНИЧЕСКОЙ БАЗЫ, НЕОБХОДИМОЙ ДЛЯ ОСУЩЕСТВЛЕНИЯ ОБРАЗОВАТЕЛЬНОГО ПРОЦЕССА ПО ДИСЦИПЛИНЕ</w:t>
      </w:r>
    </w:p>
    <w:p w:rsidR="00937196" w:rsidRDefault="00937196" w:rsidP="00937196">
      <w:pPr>
        <w:pBdr>
          <w:top w:val="nil"/>
          <w:left w:val="nil"/>
          <w:bottom w:val="nil"/>
          <w:right w:val="nil"/>
          <w:between w:val="nil"/>
        </w:pBdr>
        <w:shd w:val="solid" w:color="FFFFFF" w:fill="auto"/>
        <w:suppressAutoHyphens/>
        <w:jc w:val="both"/>
        <w:rPr>
          <w:i/>
          <w:kern w:val="1"/>
        </w:rPr>
      </w:pPr>
    </w:p>
    <w:p w:rsidR="00937196" w:rsidRDefault="00937196" w:rsidP="00937196">
      <w:pPr>
        <w:ind w:firstLine="567"/>
        <w:jc w:val="both"/>
      </w:pPr>
      <w:r>
        <w:t>Учебные занятия по дисциплине проводятся в следующих оборудованных учебных кабинетах, оснащенных соответствующим оборудованием и программным обеспечением:</w:t>
      </w:r>
    </w:p>
    <w:p w:rsidR="00937196" w:rsidRDefault="00937196" w:rsidP="00937196">
      <w:pPr>
        <w:ind w:firstLine="567"/>
        <w:jc w:val="right"/>
      </w:pPr>
      <w:r>
        <w:t>Таблица 6</w:t>
      </w:r>
    </w:p>
    <w:tbl>
      <w:tblPr>
        <w:tblW w:w="9926" w:type="dxa"/>
        <w:tblInd w:w="-8" w:type="dxa"/>
        <w:tblLook w:val="0000" w:firstRow="0" w:lastRow="0" w:firstColumn="0" w:lastColumn="0" w:noHBand="0" w:noVBand="0"/>
      </w:tblPr>
      <w:tblGrid>
        <w:gridCol w:w="2602"/>
        <w:gridCol w:w="7324"/>
      </w:tblGrid>
      <w:tr w:rsidR="00937196" w:rsidTr="005C739C">
        <w:trPr>
          <w:trHeight w:val="240"/>
        </w:trPr>
        <w:tc>
          <w:tcPr>
            <w:tcW w:w="2602" w:type="dxa"/>
            <w:tcBorders>
              <w:top w:val="single" w:sz="4" w:space="0" w:color="000000"/>
              <w:left w:val="single" w:sz="4" w:space="0" w:color="000000"/>
              <w:bottom w:val="single" w:sz="4" w:space="0" w:color="000000"/>
            </w:tcBorders>
            <w:shd w:val="clear" w:color="auto" w:fill="auto"/>
            <w:tcMar>
              <w:left w:w="0" w:type="dxa"/>
              <w:right w:w="0" w:type="dxa"/>
            </w:tcMar>
            <w:vAlign w:val="center"/>
          </w:tcPr>
          <w:p w:rsidR="00937196" w:rsidRDefault="00937196" w:rsidP="005C739C">
            <w:pPr>
              <w:ind w:left="57" w:right="57"/>
              <w:jc w:val="center"/>
            </w:pPr>
            <w:r>
              <w:t>Вид учебных занятий по дисциплине</w:t>
            </w:r>
          </w:p>
        </w:tc>
        <w:tc>
          <w:tcPr>
            <w:tcW w:w="7324"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vAlign w:val="center"/>
          </w:tcPr>
          <w:p w:rsidR="00937196" w:rsidRDefault="00937196" w:rsidP="005C739C">
            <w:pPr>
              <w:ind w:left="57" w:right="57"/>
              <w:jc w:val="center"/>
            </w:pPr>
            <w: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937196" w:rsidTr="005C739C">
        <w:trPr>
          <w:trHeight w:val="240"/>
        </w:trPr>
        <w:tc>
          <w:tcPr>
            <w:tcW w:w="2602" w:type="dxa"/>
            <w:tcBorders>
              <w:top w:val="single" w:sz="4" w:space="0" w:color="000000"/>
              <w:left w:val="single" w:sz="4" w:space="0" w:color="000000"/>
              <w:bottom w:val="single" w:sz="4" w:space="0" w:color="000000"/>
            </w:tcBorders>
            <w:shd w:val="clear" w:color="auto" w:fill="auto"/>
            <w:tcMar>
              <w:left w:w="0" w:type="dxa"/>
              <w:right w:w="0" w:type="dxa"/>
            </w:tcMar>
          </w:tcPr>
          <w:p w:rsidR="00937196" w:rsidRDefault="00937196" w:rsidP="005C739C">
            <w:pPr>
              <w:ind w:left="133"/>
            </w:pPr>
            <w:r>
              <w:t>Занятия лекционного типа</w:t>
            </w:r>
          </w:p>
        </w:tc>
        <w:tc>
          <w:tcPr>
            <w:tcW w:w="7324"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937196" w:rsidRDefault="00937196" w:rsidP="005C739C">
            <w:pPr>
              <w:ind w:left="175"/>
              <w:jc w:val="both"/>
            </w:pPr>
            <w:r>
              <w:t>аудитория, оснащенная проекционным обору</w:t>
            </w:r>
            <w:r>
              <w:softHyphen/>
              <w:t>дованием</w:t>
            </w:r>
          </w:p>
        </w:tc>
      </w:tr>
      <w:tr w:rsidR="00937196" w:rsidTr="005C739C">
        <w:trPr>
          <w:trHeight w:val="240"/>
        </w:trPr>
        <w:tc>
          <w:tcPr>
            <w:tcW w:w="2602" w:type="dxa"/>
            <w:tcBorders>
              <w:top w:val="single" w:sz="4" w:space="0" w:color="000000"/>
              <w:left w:val="single" w:sz="4" w:space="0" w:color="000000"/>
              <w:bottom w:val="single" w:sz="4" w:space="0" w:color="000000"/>
            </w:tcBorders>
            <w:shd w:val="clear" w:color="auto" w:fill="auto"/>
            <w:tcMar>
              <w:left w:w="0" w:type="dxa"/>
              <w:right w:w="0" w:type="dxa"/>
            </w:tcMar>
          </w:tcPr>
          <w:p w:rsidR="00937196" w:rsidRDefault="00937196" w:rsidP="005C739C">
            <w:pPr>
              <w:ind w:left="133"/>
              <w:rPr>
                <w:highlight w:val="yellow"/>
              </w:rPr>
            </w:pPr>
            <w:r>
              <w:t>Занятия семинарского типа</w:t>
            </w:r>
          </w:p>
        </w:tc>
        <w:tc>
          <w:tcPr>
            <w:tcW w:w="7324"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937196" w:rsidRDefault="00937196" w:rsidP="005C739C">
            <w:pPr>
              <w:ind w:left="175"/>
              <w:jc w:val="both"/>
              <w:rPr>
                <w:color w:val="FF0000"/>
                <w:highlight w:val="yellow"/>
              </w:rPr>
            </w:pPr>
            <w:r>
              <w:t>аудитория, оснащенная проекционным обору</w:t>
            </w:r>
            <w:r>
              <w:softHyphen/>
              <w:t>дованием</w:t>
            </w:r>
          </w:p>
        </w:tc>
      </w:tr>
      <w:tr w:rsidR="00937196" w:rsidTr="005C739C">
        <w:trPr>
          <w:trHeight w:val="85"/>
        </w:trPr>
        <w:tc>
          <w:tcPr>
            <w:tcW w:w="2602" w:type="dxa"/>
            <w:tcBorders>
              <w:top w:val="single" w:sz="4" w:space="0" w:color="000000"/>
              <w:left w:val="single" w:sz="4" w:space="0" w:color="000000"/>
              <w:bottom w:val="single" w:sz="4" w:space="0" w:color="000000"/>
            </w:tcBorders>
            <w:shd w:val="clear" w:color="auto" w:fill="auto"/>
            <w:tcMar>
              <w:left w:w="0" w:type="dxa"/>
              <w:right w:w="0" w:type="dxa"/>
            </w:tcMar>
          </w:tcPr>
          <w:p w:rsidR="00937196" w:rsidRDefault="00937196" w:rsidP="005C739C">
            <w:pPr>
              <w:ind w:left="133"/>
            </w:pPr>
            <w:r>
              <w:t>Самостоятельная работа студентов</w:t>
            </w:r>
          </w:p>
        </w:tc>
        <w:tc>
          <w:tcPr>
            <w:tcW w:w="7324"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937196" w:rsidRDefault="00937196" w:rsidP="005C739C">
            <w:pPr>
              <w:ind w:left="175"/>
              <w:jc w:val="both"/>
              <w:rPr>
                <w:color w:val="FF0000"/>
              </w:rPr>
            </w:pPr>
            <w:r>
              <w:t>Научно-техническая библиотека</w:t>
            </w:r>
          </w:p>
        </w:tc>
      </w:tr>
    </w:tbl>
    <w:p w:rsidR="00937196" w:rsidRDefault="00937196" w:rsidP="00937196">
      <w:pPr>
        <w:tabs>
          <w:tab w:val="left" w:pos="0"/>
        </w:tabs>
        <w:spacing w:line="360" w:lineRule="auto"/>
        <w:ind w:firstLine="709"/>
        <w:jc w:val="both"/>
        <w:rPr>
          <w:sz w:val="28"/>
          <w:szCs w:val="28"/>
        </w:rPr>
      </w:pPr>
    </w:p>
    <w:p w:rsidR="00937196" w:rsidRDefault="00937196" w:rsidP="00937196">
      <w:pPr>
        <w:jc w:val="both"/>
        <w:rPr>
          <w:b/>
        </w:rPr>
      </w:pPr>
      <w:r>
        <w:rPr>
          <w:b/>
        </w:rPr>
        <w:t>11. Обеспечение образовательного процесса для лиц с ограниченными возможностями здоровья и инвалидов (при наличии)</w:t>
      </w:r>
    </w:p>
    <w:p w:rsidR="00937196" w:rsidRDefault="00937196" w:rsidP="00937196">
      <w:pPr>
        <w:jc w:val="both"/>
        <w:rPr>
          <w:bCs/>
        </w:rPr>
      </w:pPr>
    </w:p>
    <w:p w:rsidR="00937196" w:rsidRDefault="00937196" w:rsidP="00937196">
      <w:pPr>
        <w:jc w:val="both"/>
        <w:rPr>
          <w:bCs/>
        </w:rPr>
      </w:pPr>
      <w:r>
        <w:rPr>
          <w:bCs/>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rsidR="00937196" w:rsidRDefault="00937196" w:rsidP="00937196">
      <w:pPr>
        <w:jc w:val="both"/>
        <w:outlineLvl w:val="6"/>
      </w:pPr>
    </w:p>
    <w:p w:rsidR="00937196" w:rsidRDefault="00937196" w:rsidP="00937196">
      <w:pPr>
        <w:numPr>
          <w:ilvl w:val="0"/>
          <w:numId w:val="13"/>
        </w:numPr>
        <w:ind w:firstLine="0"/>
        <w:jc w:val="both"/>
      </w:pPr>
      <w:r>
        <w:t xml:space="preserve">для слепых и слабовидящих: </w:t>
      </w:r>
    </w:p>
    <w:p w:rsidR="00937196" w:rsidRDefault="00937196" w:rsidP="00937196">
      <w:pPr>
        <w:jc w:val="both"/>
      </w:pPr>
      <w: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937196" w:rsidRDefault="00937196" w:rsidP="00937196">
      <w:pPr>
        <w:jc w:val="both"/>
      </w:pPr>
      <w: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937196" w:rsidRDefault="00937196" w:rsidP="00937196">
      <w:pPr>
        <w:jc w:val="both"/>
      </w:pPr>
      <w:r>
        <w:t xml:space="preserve">- обеспечивается индивидуальное равномерное освещение не менее 300 люкс; </w:t>
      </w:r>
    </w:p>
    <w:p w:rsidR="00937196" w:rsidRDefault="00937196" w:rsidP="00937196">
      <w:pPr>
        <w:jc w:val="both"/>
      </w:pPr>
      <w:r>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rsidR="00937196" w:rsidRDefault="00937196" w:rsidP="00937196">
      <w:pPr>
        <w:jc w:val="both"/>
      </w:pPr>
      <w:r>
        <w:lastRenderedPageBreak/>
        <w:t xml:space="preserve">- письменные задания оформляются увеличенным шрифтом; </w:t>
      </w:r>
    </w:p>
    <w:p w:rsidR="00937196" w:rsidRDefault="00937196" w:rsidP="00937196">
      <w:pPr>
        <w:jc w:val="both"/>
      </w:pPr>
      <w:r>
        <w:t xml:space="preserve">- экзамен и зачёт проводятся в устной форме или выполняются в письменной форме на компьютере. </w:t>
      </w:r>
    </w:p>
    <w:p w:rsidR="00937196" w:rsidRDefault="00937196" w:rsidP="00937196">
      <w:pPr>
        <w:numPr>
          <w:ilvl w:val="0"/>
          <w:numId w:val="13"/>
        </w:numPr>
        <w:ind w:firstLine="0"/>
        <w:jc w:val="both"/>
      </w:pPr>
      <w:r>
        <w:t xml:space="preserve">для глухих и слабослышащих: </w:t>
      </w:r>
    </w:p>
    <w:p w:rsidR="00937196" w:rsidRDefault="00937196" w:rsidP="00937196">
      <w:pPr>
        <w:jc w:val="both"/>
      </w:pPr>
      <w:r>
        <w:t xml:space="preserve">- лекции оформляются в виде электронного документа, либо предоставляется звукоусиливающая аппаратура индивидуального пользования; </w:t>
      </w:r>
    </w:p>
    <w:p w:rsidR="00937196" w:rsidRDefault="00937196" w:rsidP="00937196">
      <w:pPr>
        <w:jc w:val="both"/>
      </w:pPr>
      <w:r>
        <w:t>- письменные задания выполняются на компьютере в письменной форме;</w:t>
      </w:r>
    </w:p>
    <w:p w:rsidR="00937196" w:rsidRDefault="00937196" w:rsidP="00937196">
      <w:pPr>
        <w:jc w:val="both"/>
      </w:pPr>
      <w:r>
        <w:t xml:space="preserve">- экзамен и зачёт проводятся в письменной форме на компьютере; возможно проведение в форме тестирования. </w:t>
      </w:r>
    </w:p>
    <w:p w:rsidR="00937196" w:rsidRDefault="00937196" w:rsidP="00937196">
      <w:pPr>
        <w:numPr>
          <w:ilvl w:val="0"/>
          <w:numId w:val="13"/>
        </w:numPr>
        <w:ind w:firstLine="0"/>
        <w:jc w:val="both"/>
      </w:pPr>
      <w:r>
        <w:t>для лиц с нарушениями опорно-двигательного аппарата:</w:t>
      </w:r>
    </w:p>
    <w:p w:rsidR="00937196" w:rsidRDefault="00937196" w:rsidP="00937196">
      <w:pPr>
        <w:jc w:val="both"/>
      </w:pPr>
      <w: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937196" w:rsidRDefault="00937196" w:rsidP="00937196">
      <w:pPr>
        <w:jc w:val="both"/>
      </w:pPr>
      <w:r>
        <w:t xml:space="preserve">- письменные задания выполняются на компьютере со специализированным программным обеспечением; </w:t>
      </w:r>
    </w:p>
    <w:p w:rsidR="00937196" w:rsidRDefault="00937196" w:rsidP="00937196">
      <w:pPr>
        <w:jc w:val="both"/>
      </w:pPr>
      <w:r>
        <w:t xml:space="preserve">- экзамен и зачёт проводятся в устной форме или выполняются в письменной форме на компьютере. </w:t>
      </w:r>
    </w:p>
    <w:p w:rsidR="00937196" w:rsidRDefault="00937196" w:rsidP="00937196">
      <w:pPr>
        <w:widowControl w:val="0"/>
        <w:jc w:val="both"/>
      </w:pPr>
      <w:bookmarkStart w:id="10" w:name="_Hlk494373629"/>
      <w:r>
        <w:t xml:space="preserve">При необходимости предусматривается увеличение времени для подготовки ответа. </w:t>
      </w:r>
    </w:p>
    <w:p w:rsidR="00937196" w:rsidRDefault="00937196" w:rsidP="00937196">
      <w:pPr>
        <w:widowControl w:val="0"/>
        <w:jc w:val="both"/>
      </w:pPr>
      <w: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bookmarkEnd w:id="10"/>
    </w:p>
    <w:p w:rsidR="00937196" w:rsidRDefault="00937196" w:rsidP="00937196">
      <w:pPr>
        <w:widowControl w:val="0"/>
        <w:jc w:val="both"/>
      </w:pPr>
      <w:bookmarkStart w:id="11" w:name="_Hlk494293534"/>
      <w:r>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rsidR="00937196" w:rsidRDefault="00937196" w:rsidP="00937196">
      <w:pPr>
        <w:widowControl w:val="0"/>
        <w:jc w:val="both"/>
      </w:pPr>
      <w:bookmarkStart w:id="12" w:name="_Hlk494293741"/>
      <w:bookmarkEnd w:id="11"/>
      <w:r>
        <w:t>Проведение процедуры оценивания результатов обучения допускается с использованием дистанционных образовательных технологий.</w:t>
      </w:r>
      <w:r>
        <w:rPr>
          <w:b/>
          <w:bCs/>
        </w:rPr>
        <w:t> </w:t>
      </w:r>
      <w:bookmarkEnd w:id="12"/>
    </w:p>
    <w:p w:rsidR="00937196" w:rsidRDefault="00937196" w:rsidP="00937196">
      <w:pPr>
        <w:jc w:val="both"/>
      </w:pPr>
      <w: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937196" w:rsidRDefault="00937196" w:rsidP="00937196">
      <w:pPr>
        <w:numPr>
          <w:ilvl w:val="0"/>
          <w:numId w:val="14"/>
        </w:numPr>
        <w:ind w:firstLine="0"/>
        <w:jc w:val="both"/>
      </w:pPr>
      <w:r>
        <w:t>для слепых и слабовидящих:</w:t>
      </w:r>
    </w:p>
    <w:p w:rsidR="00937196" w:rsidRDefault="00937196" w:rsidP="00937196">
      <w:pPr>
        <w:jc w:val="both"/>
      </w:pPr>
      <w:r>
        <w:t>- в печатной форме увеличенным шрифтом;</w:t>
      </w:r>
    </w:p>
    <w:p w:rsidR="00937196" w:rsidRDefault="00937196" w:rsidP="00937196">
      <w:pPr>
        <w:jc w:val="both"/>
      </w:pPr>
      <w:r>
        <w:t>- в форме электронного документа;</w:t>
      </w:r>
    </w:p>
    <w:p w:rsidR="00937196" w:rsidRDefault="00937196" w:rsidP="00937196">
      <w:pPr>
        <w:jc w:val="both"/>
      </w:pPr>
      <w:r>
        <w:t>- в форме аудиофайла.</w:t>
      </w:r>
    </w:p>
    <w:p w:rsidR="00937196" w:rsidRDefault="00937196" w:rsidP="00937196">
      <w:pPr>
        <w:numPr>
          <w:ilvl w:val="0"/>
          <w:numId w:val="14"/>
        </w:numPr>
        <w:ind w:firstLine="0"/>
        <w:jc w:val="both"/>
      </w:pPr>
      <w:r>
        <w:t>для глухих и слабослышащих:</w:t>
      </w:r>
    </w:p>
    <w:p w:rsidR="00937196" w:rsidRDefault="00937196" w:rsidP="00937196">
      <w:pPr>
        <w:jc w:val="both"/>
      </w:pPr>
      <w:r>
        <w:t>- в печатной форме;</w:t>
      </w:r>
    </w:p>
    <w:p w:rsidR="00937196" w:rsidRDefault="00937196" w:rsidP="00937196">
      <w:pPr>
        <w:jc w:val="both"/>
      </w:pPr>
      <w:r>
        <w:t>- в форме электронного документа.</w:t>
      </w:r>
    </w:p>
    <w:p w:rsidR="00937196" w:rsidRDefault="00937196" w:rsidP="00937196">
      <w:pPr>
        <w:numPr>
          <w:ilvl w:val="0"/>
          <w:numId w:val="14"/>
        </w:numPr>
        <w:ind w:firstLine="0"/>
        <w:jc w:val="both"/>
      </w:pPr>
      <w:r>
        <w:t>для обучающихся с нарушениями опорно-двигательного аппарата:</w:t>
      </w:r>
    </w:p>
    <w:p w:rsidR="00937196" w:rsidRDefault="00937196" w:rsidP="00937196">
      <w:pPr>
        <w:jc w:val="both"/>
      </w:pPr>
      <w:r>
        <w:t>- в печатной форме;</w:t>
      </w:r>
    </w:p>
    <w:p w:rsidR="00937196" w:rsidRDefault="00937196" w:rsidP="00937196">
      <w:pPr>
        <w:jc w:val="both"/>
      </w:pPr>
      <w:r>
        <w:t>- в форме электронного документа;</w:t>
      </w:r>
    </w:p>
    <w:p w:rsidR="00937196" w:rsidRDefault="00937196" w:rsidP="00937196">
      <w:pPr>
        <w:jc w:val="both"/>
      </w:pPr>
      <w:r>
        <w:t>- в форме аудиофайла.</w:t>
      </w:r>
    </w:p>
    <w:p w:rsidR="00937196" w:rsidRDefault="00937196" w:rsidP="00937196">
      <w:pPr>
        <w:tabs>
          <w:tab w:val="left" w:pos="0"/>
        </w:tabs>
        <w:jc w:val="both"/>
        <w:rPr>
          <w:rFonts w:eastAsia="Calibri"/>
        </w:rPr>
      </w:pPr>
      <w:bookmarkStart w:id="13" w:name="_Hlk494364376"/>
      <w:r>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937196" w:rsidRDefault="00937196" w:rsidP="00937196">
      <w:pPr>
        <w:numPr>
          <w:ilvl w:val="0"/>
          <w:numId w:val="14"/>
        </w:numPr>
        <w:tabs>
          <w:tab w:val="num" w:pos="0"/>
        </w:tabs>
        <w:ind w:firstLine="0"/>
        <w:jc w:val="both"/>
      </w:pPr>
      <w:r>
        <w:t>для слепых и слабовидящих:</w:t>
      </w:r>
    </w:p>
    <w:p w:rsidR="00937196" w:rsidRDefault="00937196" w:rsidP="00937196">
      <w:pPr>
        <w:tabs>
          <w:tab w:val="num" w:pos="0"/>
          <w:tab w:val="left" w:pos="567"/>
          <w:tab w:val="left" w:pos="2436"/>
        </w:tabs>
        <w:jc w:val="both"/>
        <w:rPr>
          <w:rFonts w:eastAsia="Calibri"/>
        </w:rPr>
      </w:pPr>
      <w:r>
        <w:tab/>
        <w:t>- устройством для сканирования и чтения с камерой SARA CE;</w:t>
      </w:r>
    </w:p>
    <w:p w:rsidR="00937196" w:rsidRDefault="00937196" w:rsidP="00937196">
      <w:pPr>
        <w:tabs>
          <w:tab w:val="num" w:pos="0"/>
          <w:tab w:val="left" w:pos="567"/>
          <w:tab w:val="left" w:pos="2436"/>
        </w:tabs>
        <w:jc w:val="both"/>
      </w:pPr>
      <w:r>
        <w:tab/>
        <w:t xml:space="preserve">- дисплеем Брайля </w:t>
      </w:r>
      <w:r>
        <w:rPr>
          <w:shd w:val="clear" w:color="auto" w:fill="FFFFFF"/>
        </w:rPr>
        <w:t>PAC Mate 20;</w:t>
      </w:r>
    </w:p>
    <w:p w:rsidR="00937196" w:rsidRDefault="00937196" w:rsidP="00937196">
      <w:pPr>
        <w:tabs>
          <w:tab w:val="num" w:pos="0"/>
          <w:tab w:val="left" w:pos="567"/>
          <w:tab w:val="left" w:pos="2436"/>
        </w:tabs>
        <w:jc w:val="both"/>
        <w:rPr>
          <w:shd w:val="clear" w:color="auto" w:fill="FFFFFF"/>
        </w:rPr>
      </w:pPr>
      <w:r>
        <w:rPr>
          <w:shd w:val="clear" w:color="auto" w:fill="FFFFFF"/>
        </w:rPr>
        <w:tab/>
        <w:t>- принтером Брайля EmBraille ViewPlus;</w:t>
      </w:r>
    </w:p>
    <w:p w:rsidR="00937196" w:rsidRDefault="00937196" w:rsidP="00937196">
      <w:pPr>
        <w:numPr>
          <w:ilvl w:val="0"/>
          <w:numId w:val="14"/>
        </w:numPr>
        <w:tabs>
          <w:tab w:val="num" w:pos="0"/>
        </w:tabs>
        <w:ind w:firstLine="0"/>
        <w:jc w:val="both"/>
      </w:pPr>
      <w:r>
        <w:t>для глухих и слабослышащих:</w:t>
      </w:r>
    </w:p>
    <w:p w:rsidR="00937196" w:rsidRDefault="00937196" w:rsidP="00937196">
      <w:pPr>
        <w:tabs>
          <w:tab w:val="num" w:pos="0"/>
          <w:tab w:val="left" w:pos="567"/>
          <w:tab w:val="left" w:pos="2436"/>
        </w:tabs>
        <w:jc w:val="both"/>
        <w:rPr>
          <w:rFonts w:eastAsia="Calibri"/>
          <w:shd w:val="clear" w:color="auto" w:fill="FFFFFF"/>
        </w:rPr>
      </w:pPr>
      <w:r>
        <w:rPr>
          <w:shd w:val="clear" w:color="auto" w:fill="FFFFFF"/>
        </w:rPr>
        <w:tab/>
        <w:t xml:space="preserve">- автоматизированным рабочим местом для людей с нарушением слуха и слабослышащих; </w:t>
      </w:r>
    </w:p>
    <w:p w:rsidR="00937196" w:rsidRDefault="00937196" w:rsidP="00937196">
      <w:pPr>
        <w:tabs>
          <w:tab w:val="num" w:pos="0"/>
          <w:tab w:val="left" w:pos="567"/>
          <w:tab w:val="left" w:pos="2436"/>
        </w:tabs>
        <w:jc w:val="both"/>
      </w:pPr>
      <w:r>
        <w:tab/>
        <w:t>- акустический усилитель и колонки;</w:t>
      </w:r>
    </w:p>
    <w:p w:rsidR="00937196" w:rsidRDefault="00937196" w:rsidP="00937196">
      <w:pPr>
        <w:numPr>
          <w:ilvl w:val="0"/>
          <w:numId w:val="14"/>
        </w:numPr>
        <w:tabs>
          <w:tab w:val="num" w:pos="0"/>
        </w:tabs>
        <w:ind w:firstLine="0"/>
        <w:jc w:val="both"/>
      </w:pPr>
      <w:r>
        <w:t>для обучающихся с нарушениями опорно-двигательного аппарата:</w:t>
      </w:r>
    </w:p>
    <w:p w:rsidR="00937196" w:rsidRDefault="00937196" w:rsidP="00937196">
      <w:pPr>
        <w:tabs>
          <w:tab w:val="num" w:pos="0"/>
          <w:tab w:val="left" w:pos="567"/>
          <w:tab w:val="left" w:pos="2436"/>
        </w:tabs>
        <w:jc w:val="both"/>
        <w:rPr>
          <w:rFonts w:eastAsia="Calibri"/>
        </w:rPr>
      </w:pPr>
      <w:r>
        <w:lastRenderedPageBreak/>
        <w:tab/>
        <w:t>- передвижными, регулируемыми эргономическими партами СИ-1;</w:t>
      </w:r>
    </w:p>
    <w:p w:rsidR="00937196" w:rsidRDefault="00937196" w:rsidP="00937196">
      <w:pPr>
        <w:tabs>
          <w:tab w:val="left" w:pos="0"/>
        </w:tabs>
        <w:spacing w:line="360" w:lineRule="auto"/>
        <w:ind w:firstLine="709"/>
        <w:jc w:val="both"/>
        <w:rPr>
          <w:sz w:val="28"/>
          <w:szCs w:val="28"/>
        </w:rPr>
      </w:pPr>
      <w:r>
        <w:tab/>
        <w:t>- компьютерной техникой со специальным программным обеспечением.</w:t>
      </w:r>
      <w:bookmarkEnd w:id="13"/>
      <w:r>
        <w:t xml:space="preserve">  </w:t>
      </w:r>
    </w:p>
    <w:p w:rsidR="00937196" w:rsidRDefault="00937196" w:rsidP="00937196">
      <w:pPr>
        <w:tabs>
          <w:tab w:val="left" w:pos="0"/>
        </w:tabs>
        <w:spacing w:line="360" w:lineRule="auto"/>
        <w:jc w:val="both"/>
      </w:pPr>
    </w:p>
    <w:p w:rsidR="00937196" w:rsidRDefault="00937196" w:rsidP="00704EB1">
      <w:pPr>
        <w:jc w:val="center"/>
        <w:rPr>
          <w:sz w:val="28"/>
          <w:szCs w:val="28"/>
        </w:rPr>
      </w:pPr>
    </w:p>
    <w:p w:rsidR="00937196" w:rsidRDefault="00937196" w:rsidP="00704EB1">
      <w:pPr>
        <w:jc w:val="center"/>
        <w:rPr>
          <w:sz w:val="28"/>
          <w:szCs w:val="28"/>
        </w:rPr>
      </w:pPr>
    </w:p>
    <w:p w:rsidR="00704EB1" w:rsidRPr="002A3976" w:rsidRDefault="00704EB1" w:rsidP="00937196">
      <w:pPr>
        <w:spacing w:line="276" w:lineRule="auto"/>
        <w:jc w:val="both"/>
        <w:rPr>
          <w:sz w:val="28"/>
          <w:szCs w:val="28"/>
        </w:rPr>
      </w:pPr>
      <w:bookmarkStart w:id="14" w:name="_GoBack"/>
      <w:bookmarkEnd w:id="14"/>
      <w:r w:rsidRPr="00DB2B62">
        <w:t xml:space="preserve">Автор: </w:t>
      </w:r>
      <w:r w:rsidRPr="002A3976">
        <w:rPr>
          <w:sz w:val="28"/>
          <w:szCs w:val="28"/>
        </w:rPr>
        <w:t>ТРОФИМЕНКО М.Е. преподаватель кафедры звукорежиссуры МГИК</w:t>
      </w:r>
    </w:p>
    <w:p w:rsidR="00704EB1" w:rsidRPr="00DB2B62" w:rsidRDefault="00704EB1" w:rsidP="00704EB1">
      <w:pPr>
        <w:tabs>
          <w:tab w:val="num" w:pos="0"/>
        </w:tabs>
        <w:spacing w:line="276" w:lineRule="auto"/>
        <w:ind w:firstLine="709"/>
        <w:jc w:val="both"/>
      </w:pPr>
    </w:p>
    <w:p w:rsidR="00704EB1" w:rsidRPr="00DB2B62" w:rsidRDefault="00704EB1" w:rsidP="00937196">
      <w:pPr>
        <w:spacing w:line="276" w:lineRule="auto"/>
        <w:ind w:firstLine="709"/>
        <w:jc w:val="both"/>
      </w:pPr>
    </w:p>
    <w:p w:rsidR="00704EB1" w:rsidRDefault="00704EB1" w:rsidP="00704EB1"/>
    <w:p w:rsidR="00704EB1" w:rsidRDefault="00704EB1" w:rsidP="00704EB1"/>
    <w:p w:rsidR="00704EB1" w:rsidRDefault="00704EB1" w:rsidP="00704EB1"/>
    <w:p w:rsidR="00704EB1" w:rsidRDefault="00704EB1" w:rsidP="00704EB1"/>
    <w:p w:rsidR="009B6940" w:rsidRDefault="009B6940"/>
    <w:sectPr w:rsidR="009B6940" w:rsidSect="00704EB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164B" w:rsidRDefault="0003164B">
      <w:r>
        <w:separator/>
      </w:r>
    </w:p>
  </w:endnote>
  <w:endnote w:type="continuationSeparator" w:id="0">
    <w:p w:rsidR="0003164B" w:rsidRDefault="00031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164B" w:rsidRDefault="0003164B">
      <w:r>
        <w:separator/>
      </w:r>
    </w:p>
  </w:footnote>
  <w:footnote w:type="continuationSeparator" w:id="0">
    <w:p w:rsidR="0003164B" w:rsidRDefault="000316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nsid w:val="0960583F"/>
    <w:multiLevelType w:val="hybridMultilevel"/>
    <w:tmpl w:val="A0D221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C44273"/>
    <w:multiLevelType w:val="hybridMultilevel"/>
    <w:tmpl w:val="9968A590"/>
    <w:lvl w:ilvl="0" w:tplc="EF52E072">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DC5C0C"/>
    <w:multiLevelType w:val="hybridMultilevel"/>
    <w:tmpl w:val="635413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D7533A"/>
    <w:multiLevelType w:val="multilevel"/>
    <w:tmpl w:val="91FAB72C"/>
    <w:lvl w:ilvl="0">
      <w:start w:val="4"/>
      <w:numFmt w:val="decimal"/>
      <w:lvlText w:val="%1."/>
      <w:lvlJc w:val="left"/>
      <w:pPr>
        <w:ind w:left="720" w:hanging="360"/>
      </w:pPr>
      <w:rPr>
        <w:rFonts w:hint="default"/>
      </w:rPr>
    </w:lvl>
    <w:lvl w:ilvl="1">
      <w:start w:val="2"/>
      <w:numFmt w:val="decimal"/>
      <w:isLgl/>
      <w:lvlText w:val="%1.%2."/>
      <w:lvlJc w:val="left"/>
      <w:pPr>
        <w:ind w:left="988" w:hanging="420"/>
      </w:pPr>
      <w:rPr>
        <w:rFonts w:hint="default"/>
        <w:b/>
      </w:rPr>
    </w:lvl>
    <w:lvl w:ilvl="2">
      <w:start w:val="1"/>
      <w:numFmt w:val="decimal"/>
      <w:isLgl/>
      <w:lvlText w:val="%1.%2.%3."/>
      <w:lvlJc w:val="left"/>
      <w:pPr>
        <w:ind w:left="1776" w:hanging="720"/>
      </w:pPr>
      <w:rPr>
        <w:rFonts w:hint="default"/>
        <w:b/>
      </w:rPr>
    </w:lvl>
    <w:lvl w:ilvl="3">
      <w:start w:val="1"/>
      <w:numFmt w:val="decimal"/>
      <w:isLgl/>
      <w:lvlText w:val="%1.%2.%3.%4."/>
      <w:lvlJc w:val="left"/>
      <w:pPr>
        <w:ind w:left="2124" w:hanging="720"/>
      </w:pPr>
      <w:rPr>
        <w:rFonts w:hint="default"/>
        <w:b/>
      </w:rPr>
    </w:lvl>
    <w:lvl w:ilvl="4">
      <w:start w:val="1"/>
      <w:numFmt w:val="decimal"/>
      <w:isLgl/>
      <w:lvlText w:val="%1.%2.%3.%4.%5."/>
      <w:lvlJc w:val="left"/>
      <w:pPr>
        <w:ind w:left="2832"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888" w:hanging="1440"/>
      </w:pPr>
      <w:rPr>
        <w:rFonts w:hint="default"/>
        <w:b/>
      </w:rPr>
    </w:lvl>
    <w:lvl w:ilvl="7">
      <w:start w:val="1"/>
      <w:numFmt w:val="decimal"/>
      <w:isLgl/>
      <w:lvlText w:val="%1.%2.%3.%4.%5.%6.%7.%8."/>
      <w:lvlJc w:val="left"/>
      <w:pPr>
        <w:ind w:left="4236" w:hanging="1440"/>
      </w:pPr>
      <w:rPr>
        <w:rFonts w:hint="default"/>
        <w:b/>
      </w:rPr>
    </w:lvl>
    <w:lvl w:ilvl="8">
      <w:start w:val="1"/>
      <w:numFmt w:val="decimal"/>
      <w:isLgl/>
      <w:lvlText w:val="%1.%2.%3.%4.%5.%6.%7.%8.%9."/>
      <w:lvlJc w:val="left"/>
      <w:pPr>
        <w:ind w:left="4944" w:hanging="1800"/>
      </w:pPr>
      <w:rPr>
        <w:rFonts w:hint="default"/>
        <w:b/>
      </w:rPr>
    </w:lvl>
  </w:abstractNum>
  <w:abstractNum w:abstractNumId="5">
    <w:nsid w:val="298C09AD"/>
    <w:multiLevelType w:val="hybridMultilevel"/>
    <w:tmpl w:val="E1EEF36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CA422EB"/>
    <w:multiLevelType w:val="hybridMultilevel"/>
    <w:tmpl w:val="A0D221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2E75C7B"/>
    <w:multiLevelType w:val="multilevel"/>
    <w:tmpl w:val="91FAB72C"/>
    <w:lvl w:ilvl="0">
      <w:start w:val="4"/>
      <w:numFmt w:val="decimal"/>
      <w:lvlText w:val="%1."/>
      <w:lvlJc w:val="left"/>
      <w:pPr>
        <w:ind w:left="720" w:hanging="360"/>
      </w:pPr>
      <w:rPr>
        <w:rFonts w:hint="default"/>
      </w:rPr>
    </w:lvl>
    <w:lvl w:ilvl="1">
      <w:start w:val="2"/>
      <w:numFmt w:val="decimal"/>
      <w:isLgl/>
      <w:lvlText w:val="%1.%2."/>
      <w:lvlJc w:val="left"/>
      <w:pPr>
        <w:ind w:left="988" w:hanging="420"/>
      </w:pPr>
      <w:rPr>
        <w:rFonts w:hint="default"/>
        <w:b/>
      </w:rPr>
    </w:lvl>
    <w:lvl w:ilvl="2">
      <w:start w:val="1"/>
      <w:numFmt w:val="decimal"/>
      <w:isLgl/>
      <w:lvlText w:val="%1.%2.%3."/>
      <w:lvlJc w:val="left"/>
      <w:pPr>
        <w:ind w:left="1776" w:hanging="720"/>
      </w:pPr>
      <w:rPr>
        <w:rFonts w:hint="default"/>
        <w:b/>
      </w:rPr>
    </w:lvl>
    <w:lvl w:ilvl="3">
      <w:start w:val="1"/>
      <w:numFmt w:val="decimal"/>
      <w:isLgl/>
      <w:lvlText w:val="%1.%2.%3.%4."/>
      <w:lvlJc w:val="left"/>
      <w:pPr>
        <w:ind w:left="2124" w:hanging="720"/>
      </w:pPr>
      <w:rPr>
        <w:rFonts w:hint="default"/>
        <w:b/>
      </w:rPr>
    </w:lvl>
    <w:lvl w:ilvl="4">
      <w:start w:val="1"/>
      <w:numFmt w:val="decimal"/>
      <w:isLgl/>
      <w:lvlText w:val="%1.%2.%3.%4.%5."/>
      <w:lvlJc w:val="left"/>
      <w:pPr>
        <w:ind w:left="2832"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888" w:hanging="1440"/>
      </w:pPr>
      <w:rPr>
        <w:rFonts w:hint="default"/>
        <w:b/>
      </w:rPr>
    </w:lvl>
    <w:lvl w:ilvl="7">
      <w:start w:val="1"/>
      <w:numFmt w:val="decimal"/>
      <w:isLgl/>
      <w:lvlText w:val="%1.%2.%3.%4.%5.%6.%7.%8."/>
      <w:lvlJc w:val="left"/>
      <w:pPr>
        <w:ind w:left="4236" w:hanging="1440"/>
      </w:pPr>
      <w:rPr>
        <w:rFonts w:hint="default"/>
        <w:b/>
      </w:rPr>
    </w:lvl>
    <w:lvl w:ilvl="8">
      <w:start w:val="1"/>
      <w:numFmt w:val="decimal"/>
      <w:isLgl/>
      <w:lvlText w:val="%1.%2.%3.%4.%5.%6.%7.%8.%9."/>
      <w:lvlJc w:val="left"/>
      <w:pPr>
        <w:ind w:left="4944" w:hanging="1800"/>
      </w:pPr>
      <w:rPr>
        <w:rFonts w:hint="default"/>
        <w:b/>
      </w:rPr>
    </w:lvl>
  </w:abstractNum>
  <w:abstractNum w:abstractNumId="8">
    <w:nsid w:val="52FB25AC"/>
    <w:multiLevelType w:val="multilevel"/>
    <w:tmpl w:val="A1AA6A04"/>
    <w:lvl w:ilvl="0">
      <w:start w:val="3"/>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10">
    <w:nsid w:val="6ACF44EC"/>
    <w:multiLevelType w:val="multilevel"/>
    <w:tmpl w:val="BE36C03E"/>
    <w:lvl w:ilvl="0">
      <w:start w:val="1"/>
      <w:numFmt w:val="bullet"/>
      <w:lvlText w:val=""/>
      <w:lvlJc w:val="left"/>
      <w:pPr>
        <w:tabs>
          <w:tab w:val="num" w:pos="720"/>
        </w:tabs>
        <w:ind w:left="720" w:hanging="360"/>
      </w:pPr>
      <w:rPr>
        <w:rFonts w:ascii="Symbol" w:hAnsi="Symbol" w:cs="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6CD31152"/>
    <w:multiLevelType w:val="multilevel"/>
    <w:tmpl w:val="6F58830F"/>
    <w:lvl w:ilvl="0">
      <w:start w:val="1"/>
      <w:numFmt w:val="decimal"/>
      <w:lvlText w:val="%1."/>
      <w:lvlJc w:val="left"/>
      <w:pPr>
        <w:tabs>
          <w:tab w:val="num" w:pos="360"/>
        </w:tabs>
        <w:ind w:left="360" w:hanging="360"/>
      </w:pPr>
      <w:rPr>
        <w:rFonts w:ascii="Times New Roman" w:hAnsi="Times New Roman" w:cs="Times New Roman"/>
        <w:sz w:val="28"/>
        <w:szCs w:val="28"/>
      </w:rPr>
    </w:lvl>
    <w:lvl w:ilvl="1">
      <w:start w:val="1"/>
      <w:numFmt w:val="lowerLetter"/>
      <w:lvlText w:val="%2."/>
      <w:lvlJc w:val="left"/>
      <w:pPr>
        <w:tabs>
          <w:tab w:val="num" w:pos="1080"/>
        </w:tabs>
        <w:ind w:left="1080" w:hanging="360"/>
      </w:pPr>
      <w:rPr>
        <w:rFonts w:ascii="Times New Roman" w:hAnsi="Times New Roman" w:cs="Times New Roman"/>
        <w:sz w:val="24"/>
        <w:szCs w:val="24"/>
      </w:rPr>
    </w:lvl>
    <w:lvl w:ilvl="2">
      <w:start w:val="1"/>
      <w:numFmt w:val="lowerRoman"/>
      <w:lvlText w:val="%3."/>
      <w:lvlJc w:val="right"/>
      <w:pPr>
        <w:tabs>
          <w:tab w:val="num" w:pos="1800"/>
        </w:tabs>
        <w:ind w:left="1800" w:hanging="180"/>
      </w:pPr>
      <w:rPr>
        <w:rFonts w:ascii="Times New Roman" w:hAnsi="Times New Roman" w:cs="Times New Roman"/>
        <w:sz w:val="24"/>
        <w:szCs w:val="24"/>
      </w:rPr>
    </w:lvl>
    <w:lvl w:ilvl="3">
      <w:start w:val="1"/>
      <w:numFmt w:val="decimal"/>
      <w:lvlText w:val="%4."/>
      <w:lvlJc w:val="left"/>
      <w:pPr>
        <w:tabs>
          <w:tab w:val="num" w:pos="2520"/>
        </w:tabs>
        <w:ind w:left="2520" w:hanging="360"/>
      </w:pPr>
      <w:rPr>
        <w:rFonts w:ascii="Times New Roman" w:hAnsi="Times New Roman" w:cs="Times New Roman"/>
        <w:sz w:val="24"/>
        <w:szCs w:val="24"/>
      </w:rPr>
    </w:lvl>
    <w:lvl w:ilvl="4">
      <w:start w:val="1"/>
      <w:numFmt w:val="lowerLetter"/>
      <w:lvlText w:val="%5."/>
      <w:lvlJc w:val="left"/>
      <w:pPr>
        <w:tabs>
          <w:tab w:val="num" w:pos="3240"/>
        </w:tabs>
        <w:ind w:left="3240" w:hanging="360"/>
      </w:pPr>
      <w:rPr>
        <w:rFonts w:ascii="Times New Roman" w:hAnsi="Times New Roman" w:cs="Times New Roman"/>
        <w:sz w:val="24"/>
        <w:szCs w:val="24"/>
      </w:rPr>
    </w:lvl>
    <w:lvl w:ilvl="5">
      <w:start w:val="1"/>
      <w:numFmt w:val="lowerRoman"/>
      <w:lvlText w:val="%6."/>
      <w:lvlJc w:val="right"/>
      <w:pPr>
        <w:tabs>
          <w:tab w:val="num" w:pos="3960"/>
        </w:tabs>
        <w:ind w:left="3960" w:hanging="180"/>
      </w:pPr>
      <w:rPr>
        <w:rFonts w:ascii="Times New Roman" w:hAnsi="Times New Roman" w:cs="Times New Roman"/>
        <w:sz w:val="24"/>
        <w:szCs w:val="24"/>
      </w:rPr>
    </w:lvl>
    <w:lvl w:ilvl="6">
      <w:start w:val="1"/>
      <w:numFmt w:val="decimal"/>
      <w:lvlText w:val="%7."/>
      <w:lvlJc w:val="left"/>
      <w:pPr>
        <w:tabs>
          <w:tab w:val="num" w:pos="4680"/>
        </w:tabs>
        <w:ind w:left="4680" w:hanging="360"/>
      </w:pPr>
      <w:rPr>
        <w:rFonts w:ascii="Times New Roman" w:hAnsi="Times New Roman" w:cs="Times New Roman"/>
        <w:sz w:val="24"/>
        <w:szCs w:val="24"/>
      </w:rPr>
    </w:lvl>
    <w:lvl w:ilvl="7">
      <w:start w:val="1"/>
      <w:numFmt w:val="lowerLetter"/>
      <w:lvlText w:val="%8."/>
      <w:lvlJc w:val="left"/>
      <w:pPr>
        <w:tabs>
          <w:tab w:val="num" w:pos="5400"/>
        </w:tabs>
        <w:ind w:left="5400" w:hanging="360"/>
      </w:pPr>
      <w:rPr>
        <w:rFonts w:ascii="Times New Roman" w:hAnsi="Times New Roman" w:cs="Times New Roman"/>
        <w:sz w:val="24"/>
        <w:szCs w:val="24"/>
      </w:rPr>
    </w:lvl>
    <w:lvl w:ilvl="8">
      <w:start w:val="1"/>
      <w:numFmt w:val="lowerRoman"/>
      <w:lvlText w:val="%9."/>
      <w:lvlJc w:val="right"/>
      <w:pPr>
        <w:tabs>
          <w:tab w:val="num" w:pos="6120"/>
        </w:tabs>
        <w:ind w:left="6120" w:hanging="180"/>
      </w:pPr>
      <w:rPr>
        <w:rFonts w:ascii="Times New Roman" w:hAnsi="Times New Roman" w:cs="Times New Roman"/>
        <w:sz w:val="24"/>
        <w:szCs w:val="24"/>
      </w:rPr>
    </w:lvl>
  </w:abstractNum>
  <w:abstractNum w:abstractNumId="12">
    <w:nsid w:val="6D911FDC"/>
    <w:multiLevelType w:val="multilevel"/>
    <w:tmpl w:val="C70EE1D8"/>
    <w:lvl w:ilvl="0">
      <w:start w:val="1"/>
      <w:numFmt w:val="decimal"/>
      <w:lvlText w:val="%1."/>
      <w:lvlJc w:val="left"/>
      <w:pPr>
        <w:ind w:left="928" w:hanging="360"/>
      </w:pPr>
      <w:rPr>
        <w:rFonts w:ascii="Times New Roman" w:hAnsi="Times New Roman" w:cs="Times New Roman"/>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3844FCB"/>
    <w:multiLevelType w:val="hybridMultilevel"/>
    <w:tmpl w:val="8582341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B542B78"/>
    <w:multiLevelType w:val="hybridMultilevel"/>
    <w:tmpl w:val="AD368DF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8"/>
  </w:num>
  <w:num w:numId="2">
    <w:abstractNumId w:val="10"/>
  </w:num>
  <w:num w:numId="3">
    <w:abstractNumId w:val="5"/>
  </w:num>
  <w:num w:numId="4">
    <w:abstractNumId w:val="13"/>
  </w:num>
  <w:num w:numId="5">
    <w:abstractNumId w:val="11"/>
  </w:num>
  <w:num w:numId="6">
    <w:abstractNumId w:val="6"/>
  </w:num>
  <w:num w:numId="7">
    <w:abstractNumId w:val="1"/>
  </w:num>
  <w:num w:numId="8">
    <w:abstractNumId w:val="14"/>
  </w:num>
  <w:num w:numId="9">
    <w:abstractNumId w:val="2"/>
  </w:num>
  <w:num w:numId="10">
    <w:abstractNumId w:val="3"/>
  </w:num>
  <w:num w:numId="11">
    <w:abstractNumId w:val="4"/>
  </w:num>
  <w:num w:numId="12">
    <w:abstractNumId w:val="7"/>
  </w:num>
  <w:num w:numId="13">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EB1"/>
    <w:rsid w:val="0003164B"/>
    <w:rsid w:val="001D535D"/>
    <w:rsid w:val="002F0E34"/>
    <w:rsid w:val="003608B2"/>
    <w:rsid w:val="0037004C"/>
    <w:rsid w:val="003A4F28"/>
    <w:rsid w:val="003E7FAD"/>
    <w:rsid w:val="00424034"/>
    <w:rsid w:val="004D7391"/>
    <w:rsid w:val="00530F4E"/>
    <w:rsid w:val="00577364"/>
    <w:rsid w:val="005B22EA"/>
    <w:rsid w:val="006222DB"/>
    <w:rsid w:val="00690F43"/>
    <w:rsid w:val="006974DC"/>
    <w:rsid w:val="00704EB1"/>
    <w:rsid w:val="00723BA4"/>
    <w:rsid w:val="007E6B79"/>
    <w:rsid w:val="00825EAD"/>
    <w:rsid w:val="008E23D8"/>
    <w:rsid w:val="00937196"/>
    <w:rsid w:val="009B6940"/>
    <w:rsid w:val="00A764EB"/>
    <w:rsid w:val="00C53F77"/>
    <w:rsid w:val="00D01A79"/>
    <w:rsid w:val="00F957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B36799-D681-4033-8F5D-43F27610E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4EB1"/>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704EB1"/>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5">
    <w:name w:val="heading 5"/>
    <w:basedOn w:val="a"/>
    <w:next w:val="a"/>
    <w:link w:val="50"/>
    <w:uiPriority w:val="9"/>
    <w:semiHidden/>
    <w:unhideWhenUsed/>
    <w:qFormat/>
    <w:rsid w:val="0037004C"/>
    <w:pPr>
      <w:keepNext/>
      <w:keepLines/>
      <w:spacing w:before="40"/>
      <w:outlineLvl w:val="4"/>
    </w:pPr>
    <w:rPr>
      <w:rFonts w:asciiTheme="majorHAnsi" w:eastAsiaTheme="majorEastAsia" w:hAnsiTheme="majorHAnsi" w:cstheme="majorBidi"/>
      <w:color w:val="2E74B5" w:themeColor="accent1" w:themeShade="BF"/>
    </w:rPr>
  </w:style>
  <w:style w:type="paragraph" w:styleId="7">
    <w:name w:val="heading 7"/>
    <w:basedOn w:val="a"/>
    <w:next w:val="a"/>
    <w:link w:val="70"/>
    <w:uiPriority w:val="99"/>
    <w:qFormat/>
    <w:rsid w:val="00704EB1"/>
    <w:pPr>
      <w:autoSpaceDE w:val="0"/>
      <w:autoSpaceDN w:val="0"/>
      <w:adjustRightInd w:val="0"/>
      <w:spacing w:before="240" w:after="60"/>
      <w:outlineLvl w:val="6"/>
    </w:pPr>
    <w:rPr>
      <w:rFonts w:ascii="Cambria" w:eastAsiaTheme="minorEastAsia" w:hAnsi="Cambria" w:cs="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704EB1"/>
    <w:rPr>
      <w:rFonts w:asciiTheme="majorHAnsi" w:eastAsiaTheme="majorEastAsia" w:hAnsiTheme="majorHAnsi" w:cstheme="majorBidi"/>
      <w:b/>
      <w:bCs/>
      <w:color w:val="5B9BD5" w:themeColor="accent1"/>
      <w:sz w:val="26"/>
      <w:szCs w:val="26"/>
      <w:lang w:eastAsia="ru-RU"/>
    </w:rPr>
  </w:style>
  <w:style w:type="character" w:customStyle="1" w:styleId="70">
    <w:name w:val="Заголовок 7 Знак"/>
    <w:basedOn w:val="a0"/>
    <w:link w:val="7"/>
    <w:uiPriority w:val="99"/>
    <w:rsid w:val="00704EB1"/>
    <w:rPr>
      <w:rFonts w:ascii="Cambria" w:eastAsiaTheme="minorEastAsia" w:hAnsi="Cambria" w:cs="Cambria"/>
      <w:sz w:val="24"/>
      <w:szCs w:val="24"/>
      <w:lang w:eastAsia="ru-RU"/>
    </w:rPr>
  </w:style>
  <w:style w:type="paragraph" w:styleId="a3">
    <w:name w:val="Body Text"/>
    <w:basedOn w:val="a"/>
    <w:link w:val="a4"/>
    <w:rsid w:val="00704EB1"/>
    <w:pPr>
      <w:jc w:val="center"/>
    </w:pPr>
    <w:rPr>
      <w:b/>
      <w:bCs/>
      <w:smallCaps/>
    </w:rPr>
  </w:style>
  <w:style w:type="character" w:customStyle="1" w:styleId="a4">
    <w:name w:val="Основной текст Знак"/>
    <w:basedOn w:val="a0"/>
    <w:link w:val="a3"/>
    <w:rsid w:val="00704EB1"/>
    <w:rPr>
      <w:rFonts w:ascii="Times New Roman" w:eastAsia="Times New Roman" w:hAnsi="Times New Roman" w:cs="Times New Roman"/>
      <w:b/>
      <w:bCs/>
      <w:smallCaps/>
      <w:sz w:val="24"/>
      <w:szCs w:val="24"/>
      <w:lang w:eastAsia="ru-RU"/>
    </w:rPr>
  </w:style>
  <w:style w:type="paragraph" w:styleId="a5">
    <w:name w:val="header"/>
    <w:basedOn w:val="a"/>
    <w:link w:val="a6"/>
    <w:uiPriority w:val="99"/>
    <w:unhideWhenUsed/>
    <w:rsid w:val="00704EB1"/>
    <w:pPr>
      <w:tabs>
        <w:tab w:val="center" w:pos="4677"/>
        <w:tab w:val="right" w:pos="9355"/>
      </w:tabs>
    </w:pPr>
  </w:style>
  <w:style w:type="character" w:customStyle="1" w:styleId="a6">
    <w:name w:val="Верхний колонтитул Знак"/>
    <w:basedOn w:val="a0"/>
    <w:link w:val="a5"/>
    <w:uiPriority w:val="99"/>
    <w:rsid w:val="00704EB1"/>
    <w:rPr>
      <w:rFonts w:ascii="Times New Roman" w:eastAsia="Times New Roman" w:hAnsi="Times New Roman" w:cs="Times New Roman"/>
      <w:sz w:val="24"/>
      <w:szCs w:val="24"/>
      <w:lang w:eastAsia="ru-RU"/>
    </w:rPr>
  </w:style>
  <w:style w:type="paragraph" w:styleId="a7">
    <w:name w:val="footer"/>
    <w:basedOn w:val="a"/>
    <w:link w:val="a8"/>
    <w:unhideWhenUsed/>
    <w:rsid w:val="00704EB1"/>
    <w:pPr>
      <w:tabs>
        <w:tab w:val="center" w:pos="4677"/>
        <w:tab w:val="right" w:pos="9355"/>
      </w:tabs>
    </w:pPr>
  </w:style>
  <w:style w:type="character" w:customStyle="1" w:styleId="a8">
    <w:name w:val="Нижний колонтитул Знак"/>
    <w:basedOn w:val="a0"/>
    <w:link w:val="a7"/>
    <w:rsid w:val="00704EB1"/>
    <w:rPr>
      <w:rFonts w:ascii="Times New Roman" w:eastAsia="Times New Roman" w:hAnsi="Times New Roman" w:cs="Times New Roman"/>
      <w:sz w:val="24"/>
      <w:szCs w:val="24"/>
      <w:lang w:eastAsia="ru-RU"/>
    </w:rPr>
  </w:style>
  <w:style w:type="paragraph" w:styleId="1">
    <w:name w:val="toc 1"/>
    <w:basedOn w:val="a"/>
    <w:next w:val="a"/>
    <w:autoRedefine/>
    <w:uiPriority w:val="39"/>
    <w:unhideWhenUsed/>
    <w:rsid w:val="00704EB1"/>
    <w:pPr>
      <w:tabs>
        <w:tab w:val="left" w:pos="480"/>
        <w:tab w:val="right" w:leader="dot" w:pos="9911"/>
      </w:tabs>
      <w:spacing w:after="100"/>
    </w:pPr>
    <w:rPr>
      <w:lang w:eastAsia="zh-CN"/>
    </w:rPr>
  </w:style>
  <w:style w:type="character" w:styleId="a9">
    <w:name w:val="Hyperlink"/>
    <w:basedOn w:val="a0"/>
    <w:uiPriority w:val="99"/>
    <w:unhideWhenUsed/>
    <w:rsid w:val="00704EB1"/>
    <w:rPr>
      <w:color w:val="0563C1" w:themeColor="hyperlink"/>
      <w:u w:val="single"/>
    </w:rPr>
  </w:style>
  <w:style w:type="paragraph" w:styleId="3">
    <w:name w:val="toc 3"/>
    <w:basedOn w:val="a"/>
    <w:next w:val="a"/>
    <w:autoRedefine/>
    <w:uiPriority w:val="39"/>
    <w:unhideWhenUsed/>
    <w:rsid w:val="00704EB1"/>
    <w:pPr>
      <w:spacing w:after="100"/>
      <w:ind w:left="480"/>
    </w:pPr>
    <w:rPr>
      <w:lang w:eastAsia="zh-CN"/>
    </w:rPr>
  </w:style>
  <w:style w:type="paragraph" w:customStyle="1" w:styleId="ConsPlusNormal">
    <w:name w:val="ConsPlusNormal"/>
    <w:qFormat/>
    <w:rsid w:val="00704EB1"/>
    <w:pPr>
      <w:widowControl w:val="0"/>
      <w:tabs>
        <w:tab w:val="num" w:pos="720"/>
      </w:tabs>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a">
    <w:name w:val="Таблица Знак"/>
    <w:basedOn w:val="a0"/>
    <w:link w:val="ab"/>
    <w:uiPriority w:val="99"/>
    <w:locked/>
    <w:rsid w:val="00704EB1"/>
    <w:rPr>
      <w:sz w:val="24"/>
    </w:rPr>
  </w:style>
  <w:style w:type="paragraph" w:customStyle="1" w:styleId="ab">
    <w:name w:val="Таблица"/>
    <w:basedOn w:val="a"/>
    <w:link w:val="aa"/>
    <w:uiPriority w:val="99"/>
    <w:qFormat/>
    <w:rsid w:val="00704EB1"/>
    <w:pPr>
      <w:spacing w:line="360" w:lineRule="auto"/>
    </w:pPr>
    <w:rPr>
      <w:rFonts w:asciiTheme="minorHAnsi" w:eastAsiaTheme="minorHAnsi" w:hAnsiTheme="minorHAnsi" w:cstheme="minorBidi"/>
      <w:szCs w:val="22"/>
      <w:lang w:eastAsia="en-US"/>
    </w:rPr>
  </w:style>
  <w:style w:type="paragraph" w:customStyle="1" w:styleId="Default">
    <w:name w:val="Default"/>
    <w:rsid w:val="00704EB1"/>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styleId="ac">
    <w:name w:val="Table Grid"/>
    <w:basedOn w:val="a1"/>
    <w:uiPriority w:val="39"/>
    <w:rsid w:val="00704E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Indent21">
    <w:name w:val="Body Text Indent 21"/>
    <w:basedOn w:val="a"/>
    <w:uiPriority w:val="99"/>
    <w:rsid w:val="00704EB1"/>
    <w:pPr>
      <w:shd w:val="clear" w:color="auto" w:fill="FFFFFF"/>
      <w:overflowPunct w:val="0"/>
      <w:autoSpaceDE w:val="0"/>
      <w:autoSpaceDN w:val="0"/>
      <w:adjustRightInd w:val="0"/>
      <w:ind w:firstLine="900"/>
      <w:jc w:val="both"/>
      <w:textAlignment w:val="baseline"/>
    </w:pPr>
    <w:rPr>
      <w:noProof/>
      <w:color w:val="000000"/>
      <w:sz w:val="28"/>
      <w:szCs w:val="20"/>
    </w:rPr>
  </w:style>
  <w:style w:type="paragraph" w:styleId="ad">
    <w:name w:val="List Paragraph"/>
    <w:basedOn w:val="a"/>
    <w:link w:val="ae"/>
    <w:uiPriority w:val="34"/>
    <w:qFormat/>
    <w:rsid w:val="00704EB1"/>
    <w:pPr>
      <w:ind w:left="720"/>
      <w:contextualSpacing/>
    </w:pPr>
  </w:style>
  <w:style w:type="character" w:customStyle="1" w:styleId="ae">
    <w:name w:val="Абзац списка Знак"/>
    <w:link w:val="ad"/>
    <w:uiPriority w:val="34"/>
    <w:locked/>
    <w:rsid w:val="00704EB1"/>
    <w:rPr>
      <w:rFonts w:ascii="Times New Roman" w:eastAsia="Times New Roman" w:hAnsi="Times New Roman" w:cs="Times New Roman"/>
      <w:sz w:val="24"/>
      <w:szCs w:val="24"/>
      <w:lang w:eastAsia="ru-RU"/>
    </w:rPr>
  </w:style>
  <w:style w:type="paragraph" w:styleId="af">
    <w:name w:val="Normal (Web)"/>
    <w:aliases w:val="Обычный (Web),Обычный (Web)1,Обычный (веб) Знак Знак Знак Знак"/>
    <w:basedOn w:val="a"/>
    <w:link w:val="af0"/>
    <w:uiPriority w:val="99"/>
    <w:qFormat/>
    <w:rsid w:val="00704EB1"/>
    <w:pPr>
      <w:autoSpaceDE w:val="0"/>
      <w:autoSpaceDN w:val="0"/>
      <w:adjustRightInd w:val="0"/>
      <w:spacing w:before="100" w:after="100"/>
    </w:pPr>
    <w:rPr>
      <w:rFonts w:eastAsiaTheme="minorEastAsia"/>
    </w:rPr>
  </w:style>
  <w:style w:type="paragraph" w:customStyle="1" w:styleId="ListParagraph1">
    <w:name w:val="List Paragraph1"/>
    <w:basedOn w:val="a"/>
    <w:uiPriority w:val="99"/>
    <w:rsid w:val="00704EB1"/>
    <w:pPr>
      <w:autoSpaceDE w:val="0"/>
      <w:autoSpaceDN w:val="0"/>
      <w:adjustRightInd w:val="0"/>
      <w:ind w:left="720"/>
    </w:pPr>
    <w:rPr>
      <w:rFonts w:eastAsiaTheme="minorEastAsia"/>
    </w:rPr>
  </w:style>
  <w:style w:type="paragraph" w:customStyle="1" w:styleId="21">
    <w:name w:val="Основной текст с отступом 21"/>
    <w:basedOn w:val="a"/>
    <w:uiPriority w:val="99"/>
    <w:rsid w:val="00704EB1"/>
    <w:pPr>
      <w:widowControl w:val="0"/>
      <w:tabs>
        <w:tab w:val="left" w:pos="1980"/>
        <w:tab w:val="left" w:pos="10800"/>
      </w:tabs>
      <w:autoSpaceDE w:val="0"/>
      <w:autoSpaceDN w:val="0"/>
      <w:adjustRightInd w:val="0"/>
      <w:ind w:firstLine="540"/>
      <w:jc w:val="both"/>
    </w:pPr>
    <w:rPr>
      <w:rFonts w:eastAsiaTheme="minorEastAsia"/>
    </w:rPr>
  </w:style>
  <w:style w:type="character" w:customStyle="1" w:styleId="af0">
    <w:name w:val="Обычный (веб) Знак"/>
    <w:aliases w:val="Обычный (Web) Знак,Обычный (Web)1 Знак,Обычный (веб) Знак Знак Знак Знак Знак"/>
    <w:link w:val="af"/>
    <w:locked/>
    <w:rsid w:val="00704EB1"/>
    <w:rPr>
      <w:rFonts w:ascii="Times New Roman" w:eastAsiaTheme="minorEastAsia" w:hAnsi="Times New Roman" w:cs="Times New Roman"/>
      <w:sz w:val="24"/>
      <w:szCs w:val="24"/>
      <w:lang w:eastAsia="ru-RU"/>
    </w:rPr>
  </w:style>
  <w:style w:type="paragraph" w:styleId="af1">
    <w:name w:val="Balloon Text"/>
    <w:basedOn w:val="a"/>
    <w:link w:val="af2"/>
    <w:uiPriority w:val="99"/>
    <w:semiHidden/>
    <w:unhideWhenUsed/>
    <w:rsid w:val="00704EB1"/>
    <w:rPr>
      <w:rFonts w:ascii="Tahoma" w:hAnsi="Tahoma" w:cs="Tahoma"/>
      <w:sz w:val="16"/>
      <w:szCs w:val="16"/>
    </w:rPr>
  </w:style>
  <w:style w:type="character" w:customStyle="1" w:styleId="af2">
    <w:name w:val="Текст выноски Знак"/>
    <w:basedOn w:val="a0"/>
    <w:link w:val="af1"/>
    <w:uiPriority w:val="99"/>
    <w:semiHidden/>
    <w:rsid w:val="00704EB1"/>
    <w:rPr>
      <w:rFonts w:ascii="Tahoma" w:eastAsia="Times New Roman" w:hAnsi="Tahoma" w:cs="Tahoma"/>
      <w:sz w:val="16"/>
      <w:szCs w:val="16"/>
      <w:lang w:eastAsia="ru-RU"/>
    </w:rPr>
  </w:style>
  <w:style w:type="paragraph" w:customStyle="1" w:styleId="NoSpacing1">
    <w:name w:val="No Spacing1"/>
    <w:basedOn w:val="a"/>
    <w:qFormat/>
    <w:rsid w:val="00704EB1"/>
    <w:rPr>
      <w:rFonts w:eastAsia="Calibri"/>
      <w:noProof/>
      <w:sz w:val="28"/>
      <w:szCs w:val="32"/>
      <w:lang w:eastAsia="en-US"/>
    </w:rPr>
  </w:style>
  <w:style w:type="paragraph" w:customStyle="1" w:styleId="NoSpacing2">
    <w:name w:val="No Spacing2"/>
    <w:uiPriority w:val="1"/>
    <w:qFormat/>
    <w:rsid w:val="00704EB1"/>
    <w:pPr>
      <w:spacing w:after="0" w:line="240" w:lineRule="auto"/>
    </w:pPr>
    <w:rPr>
      <w:rFonts w:ascii="Calibri" w:eastAsia="Times New Roman" w:hAnsi="Calibri" w:cs="Times New Roman"/>
      <w:lang w:eastAsia="ru-RU"/>
    </w:rPr>
  </w:style>
  <w:style w:type="paragraph" w:styleId="af3">
    <w:name w:val="Title"/>
    <w:basedOn w:val="a"/>
    <w:next w:val="a"/>
    <w:link w:val="af4"/>
    <w:qFormat/>
    <w:rsid w:val="00704EB1"/>
    <w:pPr>
      <w:keepNext/>
      <w:widowControl w:val="0"/>
      <w:suppressAutoHyphens/>
      <w:autoSpaceDE w:val="0"/>
      <w:spacing w:before="240" w:after="120"/>
    </w:pPr>
    <w:rPr>
      <w:rFonts w:ascii="Arial" w:eastAsia="Arial Unicode MS" w:hAnsi="Arial"/>
      <w:sz w:val="28"/>
      <w:szCs w:val="28"/>
      <w:lang w:eastAsia="ar-SA"/>
    </w:rPr>
  </w:style>
  <w:style w:type="character" w:customStyle="1" w:styleId="af4">
    <w:name w:val="Название Знак"/>
    <w:basedOn w:val="a0"/>
    <w:link w:val="af3"/>
    <w:rsid w:val="00704EB1"/>
    <w:rPr>
      <w:rFonts w:ascii="Arial" w:eastAsia="Arial Unicode MS" w:hAnsi="Arial" w:cs="Times New Roman"/>
      <w:sz w:val="28"/>
      <w:szCs w:val="28"/>
      <w:lang w:eastAsia="ar-SA"/>
    </w:rPr>
  </w:style>
  <w:style w:type="paragraph" w:customStyle="1" w:styleId="10">
    <w:name w:val="Без интервала1"/>
    <w:rsid w:val="00704EB1"/>
    <w:pPr>
      <w:spacing w:after="0" w:line="240" w:lineRule="auto"/>
      <w:ind w:firstLine="709"/>
      <w:jc w:val="both"/>
    </w:pPr>
    <w:rPr>
      <w:rFonts w:ascii="Times New Roman" w:eastAsia="Calibri" w:hAnsi="Times New Roman" w:cs="Times New Roman"/>
      <w:sz w:val="24"/>
      <w:szCs w:val="24"/>
      <w:lang w:eastAsia="ru-RU"/>
    </w:rPr>
  </w:style>
  <w:style w:type="character" w:styleId="af5">
    <w:name w:val="Emphasis"/>
    <w:qFormat/>
    <w:rsid w:val="00704EB1"/>
    <w:rPr>
      <w:i/>
      <w:iCs/>
    </w:rPr>
  </w:style>
  <w:style w:type="character" w:customStyle="1" w:styleId="FontStyle51">
    <w:name w:val="Font Style51"/>
    <w:rsid w:val="006222DB"/>
    <w:rPr>
      <w:rFonts w:ascii="Times New Roman" w:hAnsi="Times New Roman" w:cs="Times New Roman"/>
      <w:sz w:val="26"/>
      <w:szCs w:val="26"/>
    </w:rPr>
  </w:style>
  <w:style w:type="paragraph" w:customStyle="1" w:styleId="Style7">
    <w:name w:val="Style7"/>
    <w:basedOn w:val="a"/>
    <w:rsid w:val="006222DB"/>
    <w:pPr>
      <w:widowControl w:val="0"/>
      <w:autoSpaceDE w:val="0"/>
      <w:autoSpaceDN w:val="0"/>
      <w:adjustRightInd w:val="0"/>
      <w:spacing w:line="322" w:lineRule="exact"/>
      <w:jc w:val="center"/>
    </w:pPr>
  </w:style>
  <w:style w:type="character" w:customStyle="1" w:styleId="50">
    <w:name w:val="Заголовок 5 Знак"/>
    <w:basedOn w:val="a0"/>
    <w:link w:val="5"/>
    <w:uiPriority w:val="9"/>
    <w:semiHidden/>
    <w:rsid w:val="0037004C"/>
    <w:rPr>
      <w:rFonts w:asciiTheme="majorHAnsi" w:eastAsiaTheme="majorEastAsia" w:hAnsiTheme="majorHAnsi" w:cstheme="majorBidi"/>
      <w:color w:val="2E74B5" w:themeColor="accent1" w:themeShade="BF"/>
      <w:sz w:val="24"/>
      <w:szCs w:val="24"/>
      <w:lang w:eastAsia="ru-RU"/>
    </w:rPr>
  </w:style>
  <w:style w:type="paragraph" w:customStyle="1" w:styleId="TableParagraph">
    <w:name w:val="Table Paragraph"/>
    <w:basedOn w:val="a"/>
    <w:uiPriority w:val="1"/>
    <w:qFormat/>
    <w:rsid w:val="007E6B79"/>
    <w:pPr>
      <w:widowControl w:val="0"/>
    </w:pPr>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0026592">
      <w:bodyDiv w:val="1"/>
      <w:marLeft w:val="0"/>
      <w:marRight w:val="0"/>
      <w:marTop w:val="0"/>
      <w:marBottom w:val="0"/>
      <w:divBdr>
        <w:top w:val="none" w:sz="0" w:space="0" w:color="auto"/>
        <w:left w:val="none" w:sz="0" w:space="0" w:color="auto"/>
        <w:bottom w:val="none" w:sz="0" w:space="0" w:color="auto"/>
        <w:right w:val="none" w:sz="0" w:space="0" w:color="auto"/>
      </w:divBdr>
    </w:div>
    <w:div w:id="1286233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tmp"/><Relationship Id="rId13" Type="http://schemas.openxmlformats.org/officeDocument/2006/relationships/image" Target="media/image7.tmp"/><Relationship Id="rId18" Type="http://schemas.openxmlformats.org/officeDocument/2006/relationships/image" Target="media/image12.tmp"/><Relationship Id="rId26" Type="http://schemas.openxmlformats.org/officeDocument/2006/relationships/image" Target="media/image20.tmp"/><Relationship Id="rId39" Type="http://schemas.openxmlformats.org/officeDocument/2006/relationships/hyperlink" Target="http://www.eLIBRARY.ru" TargetMode="External"/><Relationship Id="rId3" Type="http://schemas.openxmlformats.org/officeDocument/2006/relationships/settings" Target="settings.xml"/><Relationship Id="rId21" Type="http://schemas.openxmlformats.org/officeDocument/2006/relationships/image" Target="media/image15.tmp"/><Relationship Id="rId34" Type="http://schemas.openxmlformats.org/officeDocument/2006/relationships/image" Target="media/image28.tmp"/><Relationship Id="rId7" Type="http://schemas.openxmlformats.org/officeDocument/2006/relationships/image" Target="media/image1.tmp"/><Relationship Id="rId12" Type="http://schemas.openxmlformats.org/officeDocument/2006/relationships/image" Target="media/image6.tmp"/><Relationship Id="rId17" Type="http://schemas.openxmlformats.org/officeDocument/2006/relationships/image" Target="media/image11.tmp"/><Relationship Id="rId25" Type="http://schemas.openxmlformats.org/officeDocument/2006/relationships/image" Target="media/image19.tmp"/><Relationship Id="rId33" Type="http://schemas.openxmlformats.org/officeDocument/2006/relationships/image" Target="media/image27.tmp"/><Relationship Id="rId38" Type="http://schemas.openxmlformats.org/officeDocument/2006/relationships/hyperlink" Target="http://www.biblio-online.ru" TargetMode="External"/><Relationship Id="rId2" Type="http://schemas.openxmlformats.org/officeDocument/2006/relationships/styles" Target="styles.xml"/><Relationship Id="rId16" Type="http://schemas.openxmlformats.org/officeDocument/2006/relationships/image" Target="media/image10.tmp"/><Relationship Id="rId20" Type="http://schemas.openxmlformats.org/officeDocument/2006/relationships/image" Target="media/image14.tmp"/><Relationship Id="rId29" Type="http://schemas.openxmlformats.org/officeDocument/2006/relationships/image" Target="media/image23.tmp"/><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tmp"/><Relationship Id="rId24" Type="http://schemas.openxmlformats.org/officeDocument/2006/relationships/image" Target="media/image18.tmp"/><Relationship Id="rId32" Type="http://schemas.openxmlformats.org/officeDocument/2006/relationships/image" Target="media/image26.tmp"/><Relationship Id="rId37" Type="http://schemas.openxmlformats.org/officeDocument/2006/relationships/hyperlink" Target="http://www.e.lanbook.com"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tmp"/><Relationship Id="rId23" Type="http://schemas.openxmlformats.org/officeDocument/2006/relationships/image" Target="media/image17.tmp"/><Relationship Id="rId28" Type="http://schemas.openxmlformats.org/officeDocument/2006/relationships/image" Target="media/image22.tmp"/><Relationship Id="rId36" Type="http://schemas.openxmlformats.org/officeDocument/2006/relationships/image" Target="media/image30.tmp"/><Relationship Id="rId10" Type="http://schemas.openxmlformats.org/officeDocument/2006/relationships/image" Target="media/image4.tmp"/><Relationship Id="rId19" Type="http://schemas.openxmlformats.org/officeDocument/2006/relationships/image" Target="media/image13.tmp"/><Relationship Id="rId31" Type="http://schemas.openxmlformats.org/officeDocument/2006/relationships/image" Target="media/image25.tmp"/><Relationship Id="rId4" Type="http://schemas.openxmlformats.org/officeDocument/2006/relationships/webSettings" Target="webSettings.xml"/><Relationship Id="rId9" Type="http://schemas.openxmlformats.org/officeDocument/2006/relationships/image" Target="media/image3.tmp"/><Relationship Id="rId14" Type="http://schemas.openxmlformats.org/officeDocument/2006/relationships/image" Target="media/image8.tmp"/><Relationship Id="rId22" Type="http://schemas.openxmlformats.org/officeDocument/2006/relationships/image" Target="media/image16.tmp"/><Relationship Id="rId27" Type="http://schemas.openxmlformats.org/officeDocument/2006/relationships/image" Target="media/image21.tmp"/><Relationship Id="rId30" Type="http://schemas.openxmlformats.org/officeDocument/2006/relationships/image" Target="media/image24.tmp"/><Relationship Id="rId35" Type="http://schemas.openxmlformats.org/officeDocument/2006/relationships/image" Target="media/image29.tmp"/></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33</Pages>
  <Words>7475</Words>
  <Characters>42613</Characters>
  <Application>Microsoft Office Word</Application>
  <DocSecurity>0</DocSecurity>
  <Lines>355</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Pashinina</dc:creator>
  <cp:keywords/>
  <dc:description/>
  <cp:lastModifiedBy>Дарья Лапшина</cp:lastModifiedBy>
  <cp:revision>2</cp:revision>
  <dcterms:created xsi:type="dcterms:W3CDTF">2022-12-03T14:59:00Z</dcterms:created>
  <dcterms:modified xsi:type="dcterms:W3CDTF">2022-12-03T14:59:00Z</dcterms:modified>
</cp:coreProperties>
</file>